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18"/>
        <w:gridCol w:w="8370"/>
      </w:tblGrid>
      <w:tr w:rsidR="00E337A4" w:rsidRPr="007158D3" w:rsidTr="00CD16B1">
        <w:tc>
          <w:tcPr>
            <w:tcW w:w="918" w:type="dxa"/>
            <w:tcBorders>
              <w:right w:val="dotted" w:sz="18" w:space="0" w:color="auto"/>
            </w:tcBorders>
          </w:tcPr>
          <w:p w:rsidR="00E337A4" w:rsidRPr="007158D3" w:rsidRDefault="00E337A4" w:rsidP="00CD16B1">
            <w:pPr>
              <w:rPr>
                <w:rFonts w:ascii="Times New (W1)" w:eastAsia="Calibri" w:hAnsi="Times New (W1)"/>
                <w:sz w:val="96"/>
                <w:szCs w:val="96"/>
              </w:rPr>
            </w:pPr>
            <w:r>
              <w:rPr>
                <w:rFonts w:ascii="Times New (W1)" w:eastAsia="Calibri" w:hAnsi="Times New (W1)"/>
                <w:color w:val="365F91" w:themeColor="accent1" w:themeShade="BF"/>
                <w:sz w:val="96"/>
                <w:szCs w:val="96"/>
              </w:rPr>
              <w:t>2</w:t>
            </w:r>
          </w:p>
        </w:tc>
        <w:tc>
          <w:tcPr>
            <w:tcW w:w="8370" w:type="dxa"/>
            <w:tcBorders>
              <w:left w:val="dotted" w:sz="18" w:space="0" w:color="auto"/>
            </w:tcBorders>
          </w:tcPr>
          <w:p w:rsidR="00E337A4" w:rsidRPr="007158D3" w:rsidRDefault="00E337A4" w:rsidP="00CD16B1">
            <w:pPr>
              <w:pStyle w:val="Title"/>
              <w:rPr>
                <w:rFonts w:eastAsia="Calibri"/>
              </w:rPr>
            </w:pPr>
            <w:r>
              <w:rPr>
                <w:rFonts w:eastAsia="Calibri"/>
              </w:rPr>
              <w:t>Cost Behavior and Cost Estimation</w:t>
            </w:r>
          </w:p>
        </w:tc>
      </w:tr>
    </w:tbl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AF3584" w:rsidRDefault="003E199F" w:rsidP="003E199F">
      <w:pPr>
        <w:rPr>
          <w:rFonts w:ascii="Arial" w:hAnsi="Arial" w:cs="Arial"/>
          <w:b/>
        </w:rPr>
      </w:pPr>
      <w:bookmarkStart w:id="0" w:name="_GoBack"/>
      <w:bookmarkEnd w:id="0"/>
      <w:r w:rsidRPr="00AF3584">
        <w:rPr>
          <w:rFonts w:ascii="Arial" w:hAnsi="Arial" w:cs="Arial"/>
          <w:b/>
        </w:rPr>
        <w:t>Learning Objectives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D13B67" w:rsidRDefault="003E199F" w:rsidP="003E199F">
      <w:pPr>
        <w:ind w:left="1080" w:hanging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ab/>
      </w:r>
      <w:r w:rsidRPr="00D13B67">
        <w:rPr>
          <w:rFonts w:ascii="Arial" w:hAnsi="Arial" w:cs="Arial"/>
          <w:sz w:val="20"/>
        </w:rPr>
        <w:t>Identify basic cost behavior patterns and explain how changes in activity level affect total cost and unit cost. (Unit 2.1)</w:t>
      </w:r>
    </w:p>
    <w:p w:rsidR="003E199F" w:rsidRPr="00D13B67" w:rsidRDefault="003E199F" w:rsidP="003E199F">
      <w:pPr>
        <w:ind w:left="1080" w:hanging="720"/>
        <w:rPr>
          <w:rFonts w:ascii="Arial" w:hAnsi="Arial" w:cs="Arial"/>
          <w:sz w:val="20"/>
        </w:rPr>
      </w:pPr>
      <w:r w:rsidRPr="00D13B67">
        <w:rPr>
          <w:rFonts w:ascii="Arial" w:hAnsi="Arial" w:cs="Arial"/>
          <w:sz w:val="20"/>
        </w:rPr>
        <w:t>2.</w:t>
      </w:r>
      <w:r w:rsidRPr="00D13B67">
        <w:rPr>
          <w:rFonts w:ascii="Arial" w:hAnsi="Arial" w:cs="Arial"/>
          <w:sz w:val="20"/>
        </w:rPr>
        <w:tab/>
        <w:t>Estimate a cost equation from a set of cost data and predict future total cost from that equation. (Unit 2.2)</w:t>
      </w:r>
    </w:p>
    <w:p w:rsidR="003E199F" w:rsidRPr="00D13B67" w:rsidRDefault="003E199F" w:rsidP="003E199F">
      <w:pPr>
        <w:ind w:left="1080" w:hanging="720"/>
        <w:rPr>
          <w:rFonts w:ascii="Arial" w:hAnsi="Arial" w:cs="Arial"/>
          <w:sz w:val="20"/>
          <w:szCs w:val="20"/>
        </w:rPr>
      </w:pPr>
      <w:r w:rsidRPr="00D13B67">
        <w:rPr>
          <w:rFonts w:ascii="Arial" w:hAnsi="Arial" w:cs="Arial"/>
          <w:sz w:val="20"/>
          <w:szCs w:val="20"/>
        </w:rPr>
        <w:t>3.</w:t>
      </w:r>
      <w:r w:rsidRPr="00D13B67">
        <w:rPr>
          <w:rFonts w:ascii="Arial" w:hAnsi="Arial" w:cs="Arial"/>
          <w:sz w:val="20"/>
          <w:szCs w:val="20"/>
        </w:rPr>
        <w:tab/>
      </w:r>
      <w:r w:rsidRPr="00D13B67">
        <w:rPr>
          <w:rFonts w:ascii="Arial" w:hAnsi="Arial" w:cs="Arial"/>
          <w:sz w:val="20"/>
        </w:rPr>
        <w:t>Prepare a contribution format income statement. (Unit 2.3)</w:t>
      </w:r>
    </w:p>
    <w:p w:rsidR="003E199F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Pr="00732F55" w:rsidRDefault="003E199F" w:rsidP="003E199F">
      <w:pPr>
        <w:ind w:left="36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F3584">
        <w:rPr>
          <w:rFonts w:ascii="Arial" w:hAnsi="Arial" w:cs="Arial"/>
          <w:b/>
          <w:sz w:val="28"/>
          <w:szCs w:val="28"/>
        </w:rPr>
        <w:t>SOLUTIONS TO EXERCISES</w:t>
      </w:r>
    </w:p>
    <w:p w:rsidR="003E199F" w:rsidRPr="00732F55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 w:rsidRPr="00C25105">
        <w:rPr>
          <w:rFonts w:ascii="Arial" w:hAnsi="Arial" w:cs="Arial"/>
          <w:b/>
          <w:sz w:val="28"/>
          <w:szCs w:val="28"/>
        </w:rPr>
        <w:t xml:space="preserve">Exercise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 w:rsidR="006A0B3E">
        <w:rPr>
          <w:rFonts w:ascii="Arial" w:hAnsi="Arial" w:cs="Arial"/>
          <w:b/>
          <w:sz w:val="28"/>
          <w:szCs w:val="28"/>
        </w:rPr>
        <w:t>1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a.</w:t>
      </w:r>
      <w:r>
        <w:rPr>
          <w:rFonts w:ascii="Arial" w:hAnsi="Arial" w:cs="Arial"/>
          <w:sz w:val="28"/>
          <w:szCs w:val="28"/>
        </w:rPr>
        <w:tab/>
      </w:r>
      <w:proofErr w:type="gramStart"/>
      <w:r w:rsidR="006A0B3E">
        <w:rPr>
          <w:rFonts w:ascii="Arial" w:hAnsi="Arial" w:cs="Arial"/>
          <w:sz w:val="28"/>
          <w:szCs w:val="28"/>
        </w:rPr>
        <w:t>TC(</w:t>
      </w:r>
      <w:proofErr w:type="gramEnd"/>
      <w:r w:rsidR="006A0B3E">
        <w:rPr>
          <w:rFonts w:ascii="Arial" w:hAnsi="Arial" w:cs="Arial"/>
          <w:sz w:val="28"/>
          <w:szCs w:val="28"/>
        </w:rPr>
        <w:t>200) = (200 x $10 per return) + $600 fee = $2,6</w:t>
      </w:r>
      <w:r w:rsidRPr="00732F55">
        <w:rPr>
          <w:rFonts w:ascii="Arial" w:hAnsi="Arial" w:cs="Arial"/>
          <w:sz w:val="28"/>
          <w:szCs w:val="28"/>
        </w:rPr>
        <w:t>00</w:t>
      </w:r>
    </w:p>
    <w:p w:rsidR="003E199F" w:rsidRPr="00732F55" w:rsidRDefault="006A0B3E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TC(450) = (450 x $10 per return) + $600 fee = $5,1</w:t>
      </w:r>
      <w:r w:rsidR="003E199F" w:rsidRPr="00732F55">
        <w:rPr>
          <w:rFonts w:ascii="Arial" w:hAnsi="Arial" w:cs="Arial"/>
          <w:sz w:val="28"/>
          <w:szCs w:val="28"/>
        </w:rPr>
        <w:t>00</w:t>
      </w:r>
    </w:p>
    <w:p w:rsidR="003E199F" w:rsidRPr="00732F55" w:rsidRDefault="006A0B3E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TC(600) = (600 x $10 per return) + $600 fee = $6,6</w:t>
      </w:r>
      <w:r w:rsidR="003E199F" w:rsidRPr="00732F55">
        <w:rPr>
          <w:rFonts w:ascii="Arial" w:hAnsi="Arial" w:cs="Arial"/>
          <w:sz w:val="28"/>
          <w:szCs w:val="28"/>
        </w:rPr>
        <w:t>00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b.</w:t>
      </w:r>
      <w:r>
        <w:rPr>
          <w:rFonts w:ascii="Arial" w:hAnsi="Arial" w:cs="Arial"/>
          <w:sz w:val="28"/>
          <w:szCs w:val="28"/>
        </w:rPr>
        <w:tab/>
        <w:t>Cost per unit (</w:t>
      </w:r>
      <w:r w:rsidR="006A0B3E">
        <w:rPr>
          <w:rFonts w:ascii="Arial" w:hAnsi="Arial" w:cs="Arial"/>
          <w:sz w:val="28"/>
          <w:szCs w:val="28"/>
        </w:rPr>
        <w:t>200</w:t>
      </w:r>
      <w:r>
        <w:rPr>
          <w:rFonts w:ascii="Arial" w:hAnsi="Arial" w:cs="Arial"/>
          <w:sz w:val="28"/>
          <w:szCs w:val="28"/>
        </w:rPr>
        <w:t>) =</w:t>
      </w:r>
      <w:r w:rsidR="006A0B3E">
        <w:rPr>
          <w:rFonts w:ascii="Arial" w:hAnsi="Arial" w:cs="Arial"/>
          <w:sz w:val="28"/>
          <w:szCs w:val="28"/>
        </w:rPr>
        <w:t xml:space="preserve"> $2,6</w:t>
      </w:r>
      <w:r w:rsidRPr="00732F55">
        <w:rPr>
          <w:rFonts w:ascii="Arial" w:hAnsi="Arial" w:cs="Arial"/>
          <w:sz w:val="28"/>
          <w:szCs w:val="28"/>
        </w:rPr>
        <w:t>00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8"/>
      </w:r>
      <w:r>
        <w:rPr>
          <w:rFonts w:ascii="Arial" w:hAnsi="Arial" w:cs="Arial"/>
          <w:sz w:val="28"/>
          <w:szCs w:val="28"/>
        </w:rPr>
        <w:t xml:space="preserve"> </w:t>
      </w:r>
      <w:r w:rsidR="006A0B3E">
        <w:rPr>
          <w:rFonts w:ascii="Arial" w:hAnsi="Arial" w:cs="Arial"/>
          <w:sz w:val="28"/>
          <w:szCs w:val="28"/>
        </w:rPr>
        <w:t>2,600</w:t>
      </w:r>
      <w:r>
        <w:rPr>
          <w:rFonts w:ascii="Arial" w:hAnsi="Arial" w:cs="Arial"/>
          <w:sz w:val="28"/>
          <w:szCs w:val="28"/>
        </w:rPr>
        <w:t xml:space="preserve"> = $</w:t>
      </w:r>
      <w:r w:rsidR="006A0B3E">
        <w:rPr>
          <w:rFonts w:ascii="Arial" w:hAnsi="Arial" w:cs="Arial"/>
          <w:sz w:val="28"/>
          <w:szCs w:val="28"/>
        </w:rPr>
        <w:t>13.00</w:t>
      </w:r>
    </w:p>
    <w:p w:rsidR="003E199F" w:rsidRPr="00732F55" w:rsidRDefault="003E199F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Cost per unit (</w:t>
      </w:r>
      <w:r w:rsidR="006A0B3E">
        <w:rPr>
          <w:rFonts w:ascii="Arial" w:hAnsi="Arial" w:cs="Arial"/>
          <w:sz w:val="28"/>
          <w:szCs w:val="28"/>
        </w:rPr>
        <w:t>450</w:t>
      </w:r>
      <w:r>
        <w:rPr>
          <w:rFonts w:ascii="Arial" w:hAnsi="Arial" w:cs="Arial"/>
          <w:sz w:val="28"/>
          <w:szCs w:val="28"/>
        </w:rPr>
        <w:t>) =</w:t>
      </w:r>
      <w:r w:rsidRPr="00732F55">
        <w:rPr>
          <w:rFonts w:ascii="Arial" w:hAnsi="Arial" w:cs="Arial"/>
          <w:sz w:val="28"/>
          <w:szCs w:val="28"/>
        </w:rPr>
        <w:t xml:space="preserve"> </w:t>
      </w:r>
      <w:r w:rsidR="006A0B3E">
        <w:rPr>
          <w:rFonts w:ascii="Arial" w:hAnsi="Arial" w:cs="Arial"/>
          <w:sz w:val="28"/>
          <w:szCs w:val="28"/>
        </w:rPr>
        <w:t>$5,1</w:t>
      </w:r>
      <w:r w:rsidRPr="00732F55">
        <w:rPr>
          <w:rFonts w:ascii="Arial" w:hAnsi="Arial" w:cs="Arial"/>
          <w:sz w:val="28"/>
          <w:szCs w:val="28"/>
        </w:rPr>
        <w:t>00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8"/>
      </w:r>
      <w:r>
        <w:rPr>
          <w:rFonts w:ascii="Arial" w:hAnsi="Arial" w:cs="Arial"/>
          <w:sz w:val="28"/>
          <w:szCs w:val="28"/>
        </w:rPr>
        <w:t xml:space="preserve"> </w:t>
      </w:r>
      <w:r w:rsidR="006A0B3E">
        <w:rPr>
          <w:rFonts w:ascii="Arial" w:hAnsi="Arial" w:cs="Arial"/>
          <w:sz w:val="28"/>
          <w:szCs w:val="28"/>
        </w:rPr>
        <w:t>450</w:t>
      </w:r>
      <w:r>
        <w:rPr>
          <w:rFonts w:ascii="Arial" w:hAnsi="Arial" w:cs="Arial"/>
          <w:sz w:val="28"/>
          <w:szCs w:val="28"/>
        </w:rPr>
        <w:t xml:space="preserve"> = </w:t>
      </w:r>
      <w:r w:rsidR="006A0B3E">
        <w:rPr>
          <w:rFonts w:ascii="Arial" w:hAnsi="Arial" w:cs="Arial"/>
          <w:sz w:val="28"/>
          <w:szCs w:val="28"/>
        </w:rPr>
        <w:t>$11.33</w:t>
      </w:r>
    </w:p>
    <w:p w:rsidR="003E199F" w:rsidRPr="00732F55" w:rsidRDefault="003E199F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Cost per unit (</w:t>
      </w:r>
      <w:r w:rsidR="006A0B3E">
        <w:rPr>
          <w:rFonts w:ascii="Arial" w:hAnsi="Arial" w:cs="Arial"/>
          <w:sz w:val="28"/>
          <w:szCs w:val="28"/>
        </w:rPr>
        <w:t>600</w:t>
      </w:r>
      <w:r>
        <w:rPr>
          <w:rFonts w:ascii="Arial" w:hAnsi="Arial" w:cs="Arial"/>
          <w:sz w:val="28"/>
          <w:szCs w:val="28"/>
        </w:rPr>
        <w:t>) =</w:t>
      </w:r>
      <w:r w:rsidRPr="00732F55">
        <w:rPr>
          <w:rFonts w:ascii="Arial" w:hAnsi="Arial" w:cs="Arial"/>
          <w:sz w:val="28"/>
          <w:szCs w:val="28"/>
        </w:rPr>
        <w:t xml:space="preserve"> </w:t>
      </w:r>
      <w:r w:rsidR="006A0B3E">
        <w:rPr>
          <w:rFonts w:ascii="Arial" w:hAnsi="Arial" w:cs="Arial"/>
          <w:sz w:val="28"/>
          <w:szCs w:val="28"/>
        </w:rPr>
        <w:t>$</w:t>
      </w:r>
      <w:r w:rsidR="00441F2B">
        <w:rPr>
          <w:rFonts w:ascii="Arial" w:hAnsi="Arial" w:cs="Arial"/>
          <w:sz w:val="28"/>
          <w:szCs w:val="28"/>
        </w:rPr>
        <w:t>6,6</w:t>
      </w:r>
      <w:r w:rsidRPr="00732F55">
        <w:rPr>
          <w:rFonts w:ascii="Arial" w:hAnsi="Arial" w:cs="Arial"/>
          <w:sz w:val="28"/>
          <w:szCs w:val="28"/>
        </w:rPr>
        <w:t>00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8"/>
      </w:r>
      <w:r>
        <w:rPr>
          <w:rFonts w:ascii="Arial" w:hAnsi="Arial" w:cs="Arial"/>
          <w:sz w:val="28"/>
          <w:szCs w:val="28"/>
        </w:rPr>
        <w:t xml:space="preserve"> </w:t>
      </w:r>
      <w:r w:rsidR="006A0B3E">
        <w:rPr>
          <w:rFonts w:ascii="Arial" w:hAnsi="Arial" w:cs="Arial"/>
          <w:sz w:val="28"/>
          <w:szCs w:val="28"/>
        </w:rPr>
        <w:t>600</w:t>
      </w:r>
      <w:r>
        <w:rPr>
          <w:rFonts w:ascii="Arial" w:hAnsi="Arial" w:cs="Arial"/>
          <w:sz w:val="28"/>
          <w:szCs w:val="28"/>
        </w:rPr>
        <w:t xml:space="preserve"> = </w:t>
      </w:r>
      <w:r w:rsidR="006A0B3E">
        <w:rPr>
          <w:rFonts w:ascii="Arial" w:hAnsi="Arial" w:cs="Arial"/>
          <w:sz w:val="28"/>
          <w:szCs w:val="28"/>
        </w:rPr>
        <w:t>$11.00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c.</w:t>
      </w:r>
      <w:r>
        <w:rPr>
          <w:rFonts w:ascii="Arial" w:hAnsi="Arial" w:cs="Arial"/>
          <w:sz w:val="28"/>
          <w:szCs w:val="28"/>
        </w:rPr>
        <w:tab/>
        <w:t>As the nu</w:t>
      </w:r>
      <w:r w:rsidR="006A0B3E">
        <w:rPr>
          <w:rFonts w:ascii="Arial" w:hAnsi="Arial" w:cs="Arial"/>
          <w:sz w:val="28"/>
          <w:szCs w:val="28"/>
        </w:rPr>
        <w:t>mber of returns increased from 200 to 600, the fixed cost of $6</w:t>
      </w:r>
      <w:r>
        <w:rPr>
          <w:rFonts w:ascii="Arial" w:hAnsi="Arial" w:cs="Arial"/>
          <w:sz w:val="28"/>
          <w:szCs w:val="28"/>
        </w:rPr>
        <w:t>00 decreased on a per unit basis.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 w:rsidRPr="00C25105">
        <w:rPr>
          <w:rFonts w:ascii="Arial" w:hAnsi="Arial" w:cs="Arial"/>
          <w:b/>
          <w:sz w:val="28"/>
          <w:szCs w:val="28"/>
        </w:rPr>
        <w:t xml:space="preserve">Exercise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 w:rsidR="006A0B3E">
        <w:rPr>
          <w:rFonts w:ascii="Arial" w:hAnsi="Arial" w:cs="Arial"/>
          <w:b/>
          <w:sz w:val="28"/>
          <w:szCs w:val="28"/>
        </w:rPr>
        <w:t>2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a.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 xml:space="preserve">Variable cost = </w:t>
      </w:r>
      <w:r w:rsidR="006A0B3E" w:rsidRPr="006A0B3E">
        <w:rPr>
          <w:rFonts w:ascii="Arial" w:hAnsi="Arial" w:cs="Arial"/>
          <w:position w:val="-24"/>
          <w:sz w:val="28"/>
          <w:szCs w:val="28"/>
        </w:rPr>
        <w:object w:dxaOrig="45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7.25pt;height:32.25pt" o:ole="">
            <v:imagedata r:id="rId7" o:title=""/>
          </v:shape>
          <o:OLEObject Type="Embed" ProgID="Equation.3" ShapeID="_x0000_i1025" DrawAspect="Content" ObjectID="_1440513631" r:id="rId8"/>
        </w:objec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b.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>Fixed cost</w:t>
      </w:r>
      <w:r>
        <w:rPr>
          <w:rFonts w:ascii="Arial" w:hAnsi="Arial" w:cs="Arial"/>
          <w:sz w:val="28"/>
          <w:szCs w:val="28"/>
        </w:rPr>
        <w:t xml:space="preserve"> using the low point</w:t>
      </w:r>
      <w:r w:rsidR="006A0B3E">
        <w:rPr>
          <w:rFonts w:ascii="Arial" w:hAnsi="Arial" w:cs="Arial"/>
          <w:sz w:val="28"/>
          <w:szCs w:val="28"/>
        </w:rPr>
        <w:t xml:space="preserve"> = $100 – ($.40 x 200) = $20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 xml:space="preserve">Total cost = </w:t>
      </w:r>
      <w:r>
        <w:rPr>
          <w:rFonts w:ascii="Arial" w:hAnsi="Arial" w:cs="Arial"/>
          <w:sz w:val="28"/>
          <w:szCs w:val="28"/>
        </w:rPr>
        <w:t>$</w:t>
      </w:r>
      <w:r w:rsidR="006A0B3E">
        <w:rPr>
          <w:rFonts w:ascii="Arial" w:hAnsi="Arial" w:cs="Arial"/>
          <w:sz w:val="28"/>
          <w:szCs w:val="28"/>
        </w:rPr>
        <w:t>.40</w:t>
      </w:r>
      <w:r>
        <w:rPr>
          <w:rFonts w:ascii="Arial" w:hAnsi="Arial" w:cs="Arial"/>
          <w:sz w:val="28"/>
          <w:szCs w:val="28"/>
        </w:rPr>
        <w:t>MH</w:t>
      </w:r>
      <w:r w:rsidR="006A0B3E">
        <w:rPr>
          <w:rFonts w:ascii="Arial" w:hAnsi="Arial" w:cs="Arial"/>
          <w:sz w:val="28"/>
          <w:szCs w:val="28"/>
        </w:rPr>
        <w:t xml:space="preserve"> + $20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d.</w:t>
      </w:r>
      <w:r>
        <w:rPr>
          <w:rFonts w:ascii="Arial" w:hAnsi="Arial" w:cs="Arial"/>
          <w:sz w:val="28"/>
          <w:szCs w:val="28"/>
        </w:rPr>
        <w:tab/>
      </w:r>
      <w:r w:rsidR="006A0B3E">
        <w:rPr>
          <w:rFonts w:ascii="Arial" w:hAnsi="Arial" w:cs="Arial"/>
          <w:sz w:val="28"/>
          <w:szCs w:val="28"/>
        </w:rPr>
        <w:t>Total cost = .40</w:t>
      </w:r>
      <w:r w:rsidRPr="00732F55">
        <w:rPr>
          <w:rFonts w:ascii="Arial" w:hAnsi="Arial" w:cs="Arial"/>
          <w:sz w:val="28"/>
          <w:szCs w:val="28"/>
        </w:rPr>
        <w:t>(</w:t>
      </w:r>
      <w:r w:rsidR="006A0B3E">
        <w:rPr>
          <w:rFonts w:ascii="Arial" w:hAnsi="Arial" w:cs="Arial"/>
          <w:sz w:val="28"/>
          <w:szCs w:val="28"/>
        </w:rPr>
        <w:t>650 hrs) + $20</w:t>
      </w:r>
      <w:r w:rsidRPr="00732F55">
        <w:rPr>
          <w:rFonts w:ascii="Arial" w:hAnsi="Arial" w:cs="Arial"/>
          <w:sz w:val="28"/>
          <w:szCs w:val="28"/>
        </w:rPr>
        <w:t xml:space="preserve"> = $</w:t>
      </w:r>
      <w:r w:rsidR="006A0B3E">
        <w:rPr>
          <w:rFonts w:ascii="Arial" w:hAnsi="Arial" w:cs="Arial"/>
          <w:sz w:val="28"/>
          <w:szCs w:val="28"/>
        </w:rPr>
        <w:t>280</w:t>
      </w:r>
    </w:p>
    <w:p w:rsidR="006A0B3E" w:rsidRPr="00C25105" w:rsidRDefault="003E199F" w:rsidP="006A0B3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6A0B3E" w:rsidRPr="00C25105"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 w:rsidRPr="00C25105">
        <w:rPr>
          <w:rFonts w:ascii="Arial" w:hAnsi="Arial" w:cs="Arial"/>
          <w:b/>
          <w:sz w:val="28"/>
          <w:szCs w:val="28"/>
        </w:rPr>
        <w:t xml:space="preserve">Exercise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3</w:t>
      </w:r>
    </w:p>
    <w:p w:rsidR="003E199F" w:rsidRPr="00732F55" w:rsidRDefault="003E199F" w:rsidP="003E199F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720" w:type="dxa"/>
        <w:tblLook w:val="0000"/>
      </w:tblPr>
      <w:tblGrid>
        <w:gridCol w:w="3306"/>
        <w:gridCol w:w="1392"/>
        <w:gridCol w:w="1465"/>
        <w:gridCol w:w="236"/>
        <w:gridCol w:w="1384"/>
      </w:tblGrid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92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Per Unit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Sales </w:t>
            </w:r>
            <w:r w:rsidR="00441F2B">
              <w:rPr>
                <w:rFonts w:ascii="Arial" w:hAnsi="Arial" w:cs="Arial"/>
                <w:sz w:val="28"/>
                <w:szCs w:val="28"/>
              </w:rPr>
              <w:t>revenue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9E2D66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$12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,000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3E199F" w:rsidRPr="00D81038" w:rsidRDefault="009E2D66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.00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Less variable costs: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3E199F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4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D81038">
              <w:rPr>
                <w:rFonts w:ascii="Arial" w:hAnsi="Arial" w:cs="Arial"/>
                <w:sz w:val="28"/>
                <w:szCs w:val="28"/>
              </w:rPr>
              <w:t>COGS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tabs>
                <w:tab w:val="decimal" w:pos="924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="009E2D66">
              <w:rPr>
                <w:rFonts w:ascii="Arial" w:hAnsi="Arial" w:cs="Arial"/>
                <w:sz w:val="28"/>
                <w:szCs w:val="28"/>
              </w:rPr>
              <w:t>3,2</w:t>
            </w:r>
            <w:r w:rsidRPr="00D81038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1465" w:type="dxa"/>
          </w:tcPr>
          <w:p w:rsidR="003E199F" w:rsidRPr="00D81038" w:rsidRDefault="003E199F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9E2D66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D81038">
              <w:rPr>
                <w:rFonts w:ascii="Arial" w:hAnsi="Arial" w:cs="Arial"/>
                <w:sz w:val="28"/>
                <w:szCs w:val="28"/>
              </w:rPr>
              <w:t>Operating costs</w:t>
            </w:r>
          </w:p>
        </w:tc>
        <w:tc>
          <w:tcPr>
            <w:tcW w:w="1392" w:type="dxa"/>
          </w:tcPr>
          <w:p w:rsidR="003E199F" w:rsidRPr="00D81038" w:rsidRDefault="009E2D66" w:rsidP="003E199F">
            <w:pPr>
              <w:tabs>
                <w:tab w:val="decimal" w:pos="924"/>
              </w:tabs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>1,2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  <w:r w:rsidR="003E199F" w:rsidRPr="00EE558A">
              <w:rPr>
                <w:rFonts w:ascii="Arial" w:hAnsi="Arial" w:cs="Arial"/>
                <w:sz w:val="28"/>
                <w:szCs w:val="28"/>
                <w:vertAlign w:val="superscript"/>
              </w:rPr>
              <w:t>a</w:t>
            </w:r>
          </w:p>
        </w:tc>
        <w:tc>
          <w:tcPr>
            <w:tcW w:w="1465" w:type="dxa"/>
          </w:tcPr>
          <w:p w:rsidR="003E199F" w:rsidRPr="00D81038" w:rsidRDefault="003E199F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   </w:t>
            </w:r>
            <w:r w:rsidR="009E2D66">
              <w:rPr>
                <w:rFonts w:ascii="Arial" w:hAnsi="Arial" w:cs="Arial"/>
                <w:sz w:val="28"/>
                <w:szCs w:val="28"/>
                <w:u w:val="single"/>
              </w:rPr>
              <w:t>.6</w:t>
            </w: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D81038">
              <w:rPr>
                <w:rFonts w:ascii="Arial" w:hAnsi="Arial" w:cs="Arial"/>
                <w:sz w:val="28"/>
                <w:szCs w:val="28"/>
              </w:rPr>
              <w:t xml:space="preserve"> Total variable costs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9E2D66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>4,4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384" w:type="dxa"/>
          </w:tcPr>
          <w:p w:rsidR="003E199F" w:rsidRPr="00D81038" w:rsidRDefault="009E2D66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 2.2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Contribution margin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9E2D66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7,6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</w:p>
        </w:tc>
        <w:tc>
          <w:tcPr>
            <w:tcW w:w="1384" w:type="dxa"/>
          </w:tcPr>
          <w:p w:rsidR="003E199F" w:rsidRPr="00D81038" w:rsidRDefault="009E2D66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  <w:r>
              <w:rPr>
                <w:rFonts w:ascii="Arial" w:hAnsi="Arial" w:cs="Arial"/>
                <w:sz w:val="28"/>
                <w:szCs w:val="28"/>
                <w:u w:val="double"/>
              </w:rPr>
              <w:t>$3.8</w:t>
            </w:r>
            <w:r w:rsidR="003E199F" w:rsidRPr="00D81038">
              <w:rPr>
                <w:rFonts w:ascii="Arial" w:hAnsi="Arial" w:cs="Arial"/>
                <w:sz w:val="28"/>
                <w:szCs w:val="28"/>
                <w:u w:val="double"/>
              </w:rPr>
              <w:t>0</w:t>
            </w: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Fixed operating costs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9E2D66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>2,6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  <w:r w:rsidR="003E199F" w:rsidRPr="00EE558A">
              <w:rPr>
                <w:rFonts w:ascii="Arial" w:hAnsi="Arial" w:cs="Arial"/>
                <w:sz w:val="28"/>
                <w:szCs w:val="28"/>
                <w:vertAlign w:val="superscript"/>
              </w:rPr>
              <w:t>b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40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0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Operating Income</w:t>
            </w:r>
          </w:p>
        </w:tc>
        <w:tc>
          <w:tcPr>
            <w:tcW w:w="139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65" w:type="dxa"/>
          </w:tcPr>
          <w:p w:rsidR="003E199F" w:rsidRPr="00D81038" w:rsidRDefault="009E2D66" w:rsidP="003E199F">
            <w:pPr>
              <w:tabs>
                <w:tab w:val="decimal" w:pos="1032"/>
              </w:tabs>
              <w:rPr>
                <w:rFonts w:ascii="Arial" w:hAnsi="Arial" w:cs="Arial"/>
                <w:sz w:val="28"/>
                <w:szCs w:val="28"/>
                <w:u w:val="double"/>
              </w:rPr>
            </w:pPr>
            <w:r>
              <w:rPr>
                <w:rFonts w:ascii="Arial" w:hAnsi="Arial" w:cs="Arial"/>
                <w:sz w:val="28"/>
                <w:szCs w:val="28"/>
                <w:u w:val="double"/>
              </w:rPr>
              <w:t>$5,0</w:t>
            </w:r>
            <w:r w:rsidR="003E199F" w:rsidRPr="00D81038">
              <w:rPr>
                <w:rFonts w:ascii="Arial" w:hAnsi="Arial" w:cs="Arial"/>
                <w:sz w:val="28"/>
                <w:szCs w:val="28"/>
                <w:u w:val="double"/>
              </w:rPr>
              <w:t>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E199F" w:rsidRPr="003104C1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Default="003E199F" w:rsidP="003E199F">
      <w:pPr>
        <w:ind w:left="630"/>
        <w:rPr>
          <w:rFonts w:ascii="Arial" w:hAnsi="Arial" w:cs="Arial"/>
          <w:sz w:val="28"/>
          <w:szCs w:val="28"/>
        </w:rPr>
      </w:pPr>
      <w:r w:rsidRPr="003D7AA1">
        <w:rPr>
          <w:rFonts w:ascii="Arial" w:hAnsi="Arial" w:cs="Arial"/>
          <w:sz w:val="28"/>
          <w:szCs w:val="28"/>
        </w:rPr>
        <w:t xml:space="preserve">Units sold = </w:t>
      </w:r>
      <w:r w:rsidR="009E2D66">
        <w:rPr>
          <w:rFonts w:ascii="Arial" w:hAnsi="Arial" w:cs="Arial"/>
          <w:sz w:val="28"/>
          <w:szCs w:val="28"/>
        </w:rPr>
        <w:t>$12,000 sales revenue ÷ $6</w:t>
      </w:r>
      <w:r>
        <w:rPr>
          <w:rFonts w:ascii="Arial" w:hAnsi="Arial" w:cs="Arial"/>
          <w:sz w:val="28"/>
          <w:szCs w:val="28"/>
        </w:rPr>
        <w:t>.00 per unit = 2,000 units</w:t>
      </w:r>
    </w:p>
    <w:p w:rsidR="003E199F" w:rsidRDefault="003E199F" w:rsidP="003E199F">
      <w:pPr>
        <w:ind w:left="630"/>
        <w:rPr>
          <w:rFonts w:ascii="Arial" w:hAnsi="Arial" w:cs="Arial"/>
          <w:sz w:val="28"/>
          <w:szCs w:val="28"/>
        </w:rPr>
      </w:pPr>
      <w:r w:rsidRPr="00EE558A">
        <w:rPr>
          <w:rFonts w:ascii="Arial" w:hAnsi="Arial" w:cs="Arial"/>
          <w:sz w:val="28"/>
          <w:szCs w:val="28"/>
          <w:vertAlign w:val="superscript"/>
        </w:rPr>
        <w:t>a</w:t>
      </w:r>
      <w:r w:rsidR="009E2D66">
        <w:rPr>
          <w:rFonts w:ascii="Arial" w:hAnsi="Arial" w:cs="Arial"/>
          <w:sz w:val="28"/>
          <w:szCs w:val="28"/>
        </w:rPr>
        <w:t>2,000 units × $0.6</w:t>
      </w:r>
      <w:r>
        <w:rPr>
          <w:rFonts w:ascii="Arial" w:hAnsi="Arial" w:cs="Arial"/>
          <w:sz w:val="28"/>
          <w:szCs w:val="28"/>
        </w:rPr>
        <w:t>0 per unit</w:t>
      </w:r>
    </w:p>
    <w:p w:rsidR="003E199F" w:rsidRPr="003D7AA1" w:rsidRDefault="003E199F" w:rsidP="003E199F">
      <w:pPr>
        <w:ind w:left="630"/>
        <w:rPr>
          <w:rFonts w:ascii="Arial" w:hAnsi="Arial" w:cs="Arial"/>
          <w:sz w:val="28"/>
          <w:szCs w:val="28"/>
        </w:rPr>
      </w:pPr>
      <w:r w:rsidRPr="00EE558A">
        <w:rPr>
          <w:rFonts w:ascii="Arial" w:hAnsi="Arial" w:cs="Arial"/>
          <w:sz w:val="28"/>
          <w:szCs w:val="28"/>
          <w:vertAlign w:val="superscript"/>
        </w:rPr>
        <w:t>b</w:t>
      </w:r>
      <w:r>
        <w:rPr>
          <w:rFonts w:ascii="Arial" w:hAnsi="Arial" w:cs="Arial"/>
          <w:sz w:val="28"/>
          <w:szCs w:val="28"/>
        </w:rPr>
        <w:t>$</w:t>
      </w:r>
      <w:r w:rsidR="009E2D66">
        <w:rPr>
          <w:rFonts w:ascii="Arial" w:hAnsi="Arial" w:cs="Arial"/>
          <w:sz w:val="28"/>
          <w:szCs w:val="28"/>
        </w:rPr>
        <w:t>3,800 total operating costs - $1,2</w:t>
      </w:r>
      <w:r>
        <w:rPr>
          <w:rFonts w:ascii="Arial" w:hAnsi="Arial" w:cs="Arial"/>
          <w:sz w:val="28"/>
          <w:szCs w:val="28"/>
        </w:rPr>
        <w:t>00 variable cost</w:t>
      </w:r>
    </w:p>
    <w:p w:rsidR="003E199F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Pr="003104C1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 w:rsidRPr="00C25105">
        <w:rPr>
          <w:rFonts w:ascii="Arial" w:hAnsi="Arial" w:cs="Arial"/>
          <w:b/>
          <w:sz w:val="28"/>
          <w:szCs w:val="28"/>
        </w:rPr>
        <w:t xml:space="preserve">Exercise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>
        <w:rPr>
          <w:rFonts w:ascii="Arial" w:hAnsi="Arial" w:cs="Arial"/>
          <w:b/>
          <w:sz w:val="28"/>
          <w:szCs w:val="28"/>
        </w:rPr>
        <w:t>4</w:t>
      </w:r>
    </w:p>
    <w:p w:rsidR="003E199F" w:rsidRPr="003104C1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Pr="003104C1" w:rsidRDefault="003E199F" w:rsidP="003E199F">
      <w:pPr>
        <w:ind w:left="360"/>
        <w:rPr>
          <w:rFonts w:ascii="Arial" w:hAnsi="Arial" w:cs="Arial"/>
          <w:sz w:val="28"/>
          <w:szCs w:val="28"/>
        </w:rPr>
      </w:pPr>
      <w:r w:rsidRPr="003104C1">
        <w:rPr>
          <w:rFonts w:ascii="Arial" w:hAnsi="Arial" w:cs="Arial"/>
          <w:sz w:val="28"/>
          <w:szCs w:val="28"/>
        </w:rPr>
        <w:t>a.</w:t>
      </w:r>
    </w:p>
    <w:tbl>
      <w:tblPr>
        <w:tblW w:w="0" w:type="auto"/>
        <w:tblInd w:w="720" w:type="dxa"/>
        <w:tblLayout w:type="fixed"/>
        <w:tblLook w:val="0000"/>
      </w:tblPr>
      <w:tblGrid>
        <w:gridCol w:w="3348"/>
        <w:gridCol w:w="1620"/>
        <w:gridCol w:w="1352"/>
      </w:tblGrid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Sales revenue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9E2D66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$5</w:t>
            </w:r>
            <w:r w:rsidR="009E2D66">
              <w:rPr>
                <w:rFonts w:ascii="Arial" w:hAnsi="Arial" w:cs="Arial"/>
                <w:sz w:val="28"/>
                <w:szCs w:val="28"/>
              </w:rPr>
              <w:t>1</w:t>
            </w:r>
            <w:r w:rsidRPr="00D81038">
              <w:rPr>
                <w:rFonts w:ascii="Arial" w:hAnsi="Arial" w:cs="Arial"/>
                <w:sz w:val="28"/>
                <w:szCs w:val="28"/>
              </w:rPr>
              <w:t>,000</w:t>
            </w: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Less variable costs: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D81038">
              <w:rPr>
                <w:rFonts w:ascii="Arial" w:hAnsi="Arial" w:cs="Arial"/>
                <w:sz w:val="28"/>
                <w:szCs w:val="28"/>
              </w:rPr>
              <w:t>COGS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</w:t>
            </w:r>
            <w:r w:rsidRPr="00D81038">
              <w:rPr>
                <w:rFonts w:ascii="Arial" w:hAnsi="Arial" w:cs="Arial"/>
                <w:sz w:val="28"/>
                <w:szCs w:val="28"/>
              </w:rPr>
              <w:t>2</w:t>
            </w:r>
            <w:r w:rsidR="009E2D66">
              <w:rPr>
                <w:rFonts w:ascii="Arial" w:hAnsi="Arial" w:cs="Arial"/>
                <w:sz w:val="28"/>
                <w:szCs w:val="28"/>
              </w:rPr>
              <w:t>4,280</w:t>
            </w: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9E2D66">
              <w:rPr>
                <w:rFonts w:ascii="Arial" w:hAnsi="Arial" w:cs="Arial"/>
                <w:sz w:val="28"/>
                <w:szCs w:val="28"/>
              </w:rPr>
              <w:t>Selling (25</w:t>
            </w:r>
            <w:r w:rsidRPr="00D81038">
              <w:rPr>
                <w:rFonts w:ascii="Arial" w:hAnsi="Arial" w:cs="Arial"/>
                <w:sz w:val="28"/>
                <w:szCs w:val="28"/>
              </w:rPr>
              <w:t>%)</w:t>
            </w:r>
          </w:p>
        </w:tc>
        <w:tc>
          <w:tcPr>
            <w:tcW w:w="1620" w:type="dxa"/>
          </w:tcPr>
          <w:p w:rsidR="003E199F" w:rsidRPr="00D81038" w:rsidRDefault="009E2D66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2,0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  <w:r w:rsidR="003E199F" w:rsidRPr="00790D63">
              <w:rPr>
                <w:rFonts w:ascii="Arial" w:hAnsi="Arial" w:cs="Arial"/>
                <w:sz w:val="28"/>
                <w:szCs w:val="28"/>
                <w:vertAlign w:val="superscript"/>
              </w:rPr>
              <w:t>a</w:t>
            </w: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Pr="00D810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E2D66">
              <w:rPr>
                <w:rFonts w:ascii="Arial" w:hAnsi="Arial" w:cs="Arial"/>
                <w:sz w:val="28"/>
                <w:szCs w:val="28"/>
              </w:rPr>
              <w:t>Administrative (7</w:t>
            </w:r>
            <w:r w:rsidRPr="00D81038">
              <w:rPr>
                <w:rFonts w:ascii="Arial" w:hAnsi="Arial" w:cs="Arial"/>
                <w:sz w:val="28"/>
                <w:szCs w:val="28"/>
              </w:rPr>
              <w:t>0%)</w:t>
            </w:r>
          </w:p>
        </w:tc>
        <w:tc>
          <w:tcPr>
            <w:tcW w:w="1620" w:type="dxa"/>
          </w:tcPr>
          <w:p w:rsidR="003E199F" w:rsidRPr="00D81038" w:rsidRDefault="009E2D66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 8,4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  <w:r w:rsidR="003E199F" w:rsidRPr="00790D63">
              <w:rPr>
                <w:rFonts w:ascii="Arial" w:hAnsi="Arial" w:cs="Arial"/>
                <w:sz w:val="28"/>
                <w:szCs w:val="28"/>
                <w:vertAlign w:val="superscript"/>
              </w:rPr>
              <w:t>b</w:t>
            </w: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D81038">
              <w:rPr>
                <w:rFonts w:ascii="Arial" w:hAnsi="Arial" w:cs="Arial"/>
                <w:sz w:val="28"/>
                <w:szCs w:val="28"/>
              </w:rPr>
              <w:t xml:space="preserve"> Total variable costs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9E2D66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 34,</w:t>
            </w:r>
            <w:r w:rsidR="009E2D66">
              <w:rPr>
                <w:rFonts w:ascii="Arial" w:hAnsi="Arial" w:cs="Arial"/>
                <w:sz w:val="28"/>
                <w:szCs w:val="28"/>
                <w:u w:val="single"/>
              </w:rPr>
              <w:t>680</w:t>
            </w: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Contribution margin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1</w:t>
            </w:r>
            <w:r w:rsidR="009E2D66">
              <w:rPr>
                <w:rFonts w:ascii="Arial" w:hAnsi="Arial" w:cs="Arial"/>
                <w:sz w:val="28"/>
                <w:szCs w:val="28"/>
              </w:rPr>
              <w:t>6,320</w:t>
            </w: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Less fixed costs: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9E2D66">
              <w:rPr>
                <w:rFonts w:ascii="Arial" w:hAnsi="Arial" w:cs="Arial"/>
                <w:sz w:val="28"/>
                <w:szCs w:val="28"/>
              </w:rPr>
              <w:t>Selling (75</w:t>
            </w:r>
            <w:r w:rsidRPr="00D81038">
              <w:rPr>
                <w:rFonts w:ascii="Arial" w:hAnsi="Arial" w:cs="Arial"/>
                <w:sz w:val="28"/>
                <w:szCs w:val="28"/>
              </w:rPr>
              <w:t>%)</w:t>
            </w:r>
          </w:p>
        </w:tc>
        <w:tc>
          <w:tcPr>
            <w:tcW w:w="1620" w:type="dxa"/>
          </w:tcPr>
          <w:p w:rsidR="003E199F" w:rsidRPr="00D81038" w:rsidRDefault="009E2D66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6,0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  <w:r w:rsidR="003E199F" w:rsidRPr="00790D63">
              <w:rPr>
                <w:rFonts w:ascii="Arial" w:hAnsi="Arial" w:cs="Arial"/>
                <w:sz w:val="28"/>
                <w:szCs w:val="28"/>
                <w:vertAlign w:val="superscript"/>
              </w:rPr>
              <w:t>c</w:t>
            </w: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9E2D66">
              <w:rPr>
                <w:rFonts w:ascii="Arial" w:hAnsi="Arial" w:cs="Arial"/>
                <w:sz w:val="28"/>
                <w:szCs w:val="28"/>
              </w:rPr>
              <w:t>Administrative (3</w:t>
            </w:r>
            <w:r w:rsidRPr="00D81038">
              <w:rPr>
                <w:rFonts w:ascii="Arial" w:hAnsi="Arial" w:cs="Arial"/>
                <w:sz w:val="28"/>
                <w:szCs w:val="28"/>
              </w:rPr>
              <w:t>0%)</w:t>
            </w:r>
          </w:p>
        </w:tc>
        <w:tc>
          <w:tcPr>
            <w:tcW w:w="1620" w:type="dxa"/>
          </w:tcPr>
          <w:p w:rsidR="003E199F" w:rsidRPr="00D81038" w:rsidRDefault="009E2D66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 3,6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  <w:r w:rsidR="003E199F" w:rsidRPr="00790D63">
              <w:rPr>
                <w:rFonts w:ascii="Arial" w:hAnsi="Arial" w:cs="Arial"/>
                <w:sz w:val="28"/>
                <w:szCs w:val="28"/>
                <w:vertAlign w:val="superscript"/>
              </w:rPr>
              <w:t>d</w:t>
            </w:r>
          </w:p>
        </w:tc>
        <w:tc>
          <w:tcPr>
            <w:tcW w:w="1352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Pr="00D81038">
              <w:rPr>
                <w:rFonts w:ascii="Arial" w:hAnsi="Arial" w:cs="Arial"/>
                <w:sz w:val="28"/>
                <w:szCs w:val="28"/>
              </w:rPr>
              <w:t xml:space="preserve"> Total fixed costs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9E2D66" w:rsidP="003E199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 9,6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</w:p>
        </w:tc>
      </w:tr>
      <w:tr w:rsidR="003E199F" w:rsidRPr="00D81038">
        <w:tc>
          <w:tcPr>
            <w:tcW w:w="3348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Operating Income</w:t>
            </w:r>
          </w:p>
        </w:tc>
        <w:tc>
          <w:tcPr>
            <w:tcW w:w="1620" w:type="dxa"/>
          </w:tcPr>
          <w:p w:rsidR="003E199F" w:rsidRPr="00D81038" w:rsidRDefault="003E199F" w:rsidP="003E199F">
            <w:pPr>
              <w:tabs>
                <w:tab w:val="decimal" w:pos="1182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52" w:type="dxa"/>
          </w:tcPr>
          <w:p w:rsidR="003E199F" w:rsidRPr="00D81038" w:rsidRDefault="009E2D66" w:rsidP="009E2D66">
            <w:pPr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  <w:r>
              <w:rPr>
                <w:rFonts w:ascii="Arial" w:hAnsi="Arial" w:cs="Arial"/>
                <w:sz w:val="28"/>
                <w:szCs w:val="28"/>
                <w:u w:val="double"/>
              </w:rPr>
              <w:t xml:space="preserve">  $6,720</w:t>
            </w:r>
          </w:p>
        </w:tc>
      </w:tr>
    </w:tbl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1080" w:hanging="360"/>
        <w:rPr>
          <w:rFonts w:ascii="Arial" w:hAnsi="Arial" w:cs="Arial"/>
          <w:sz w:val="28"/>
          <w:szCs w:val="28"/>
        </w:rPr>
      </w:pPr>
      <w:r w:rsidRPr="00790D63">
        <w:rPr>
          <w:rFonts w:ascii="Arial" w:hAnsi="Arial" w:cs="Arial"/>
          <w:sz w:val="28"/>
          <w:szCs w:val="28"/>
          <w:vertAlign w:val="superscript"/>
        </w:rPr>
        <w:t>a</w:t>
      </w:r>
      <w:r w:rsidR="009E2D66">
        <w:rPr>
          <w:rFonts w:ascii="Arial" w:hAnsi="Arial" w:cs="Arial"/>
          <w:sz w:val="28"/>
          <w:szCs w:val="28"/>
        </w:rPr>
        <w:t>$8,000 × 0.25</w:t>
      </w:r>
    </w:p>
    <w:p w:rsidR="003E199F" w:rsidRDefault="003E199F" w:rsidP="003E199F">
      <w:pPr>
        <w:ind w:left="1080" w:hanging="360"/>
        <w:rPr>
          <w:rFonts w:ascii="Arial" w:hAnsi="Arial" w:cs="Arial"/>
          <w:sz w:val="28"/>
          <w:szCs w:val="28"/>
        </w:rPr>
      </w:pPr>
      <w:r w:rsidRPr="00790D63">
        <w:rPr>
          <w:rFonts w:ascii="Arial" w:hAnsi="Arial" w:cs="Arial"/>
          <w:sz w:val="28"/>
          <w:szCs w:val="28"/>
          <w:vertAlign w:val="superscript"/>
        </w:rPr>
        <w:t>b</w:t>
      </w:r>
      <w:r>
        <w:rPr>
          <w:rFonts w:ascii="Arial" w:hAnsi="Arial" w:cs="Arial"/>
          <w:sz w:val="28"/>
          <w:szCs w:val="28"/>
        </w:rPr>
        <w:t>$</w:t>
      </w:r>
      <w:r w:rsidR="009E2D66">
        <w:rPr>
          <w:rFonts w:ascii="Arial" w:hAnsi="Arial" w:cs="Arial"/>
          <w:sz w:val="28"/>
          <w:szCs w:val="28"/>
        </w:rPr>
        <w:t>12,000 × 0.7</w:t>
      </w:r>
      <w:r>
        <w:rPr>
          <w:rFonts w:ascii="Arial" w:hAnsi="Arial" w:cs="Arial"/>
          <w:sz w:val="28"/>
          <w:szCs w:val="28"/>
        </w:rPr>
        <w:t>0</w:t>
      </w:r>
    </w:p>
    <w:p w:rsidR="003E199F" w:rsidRDefault="003E199F" w:rsidP="003E199F">
      <w:pPr>
        <w:ind w:left="1080" w:hanging="360"/>
        <w:rPr>
          <w:rFonts w:ascii="Arial" w:hAnsi="Arial" w:cs="Arial"/>
          <w:sz w:val="28"/>
          <w:szCs w:val="28"/>
        </w:rPr>
      </w:pPr>
      <w:r w:rsidRPr="00790D63">
        <w:rPr>
          <w:rFonts w:ascii="Arial" w:hAnsi="Arial" w:cs="Arial"/>
          <w:sz w:val="28"/>
          <w:szCs w:val="28"/>
          <w:vertAlign w:val="superscript"/>
        </w:rPr>
        <w:t>c</w:t>
      </w:r>
      <w:r w:rsidR="009E2D66">
        <w:rPr>
          <w:rFonts w:ascii="Arial" w:hAnsi="Arial" w:cs="Arial"/>
          <w:sz w:val="28"/>
          <w:szCs w:val="28"/>
        </w:rPr>
        <w:t>$8,000 × 0.75</w:t>
      </w:r>
    </w:p>
    <w:p w:rsidR="003E199F" w:rsidRDefault="003E199F" w:rsidP="003E199F">
      <w:pPr>
        <w:ind w:left="1080" w:hanging="360"/>
        <w:rPr>
          <w:rFonts w:ascii="Arial" w:hAnsi="Arial" w:cs="Arial"/>
          <w:sz w:val="28"/>
          <w:szCs w:val="28"/>
        </w:rPr>
      </w:pPr>
      <w:r w:rsidRPr="00790D63">
        <w:rPr>
          <w:rFonts w:ascii="Arial" w:hAnsi="Arial" w:cs="Arial"/>
          <w:sz w:val="28"/>
          <w:szCs w:val="28"/>
          <w:vertAlign w:val="superscript"/>
        </w:rPr>
        <w:t>d</w:t>
      </w:r>
      <w:r w:rsidR="009E2D66">
        <w:rPr>
          <w:rFonts w:ascii="Arial" w:hAnsi="Arial" w:cs="Arial"/>
          <w:sz w:val="28"/>
          <w:szCs w:val="28"/>
        </w:rPr>
        <w:t>$12,000 × 0.3</w:t>
      </w:r>
      <w:r>
        <w:rPr>
          <w:rFonts w:ascii="Arial" w:hAnsi="Arial" w:cs="Arial"/>
          <w:sz w:val="28"/>
          <w:szCs w:val="28"/>
        </w:rPr>
        <w:t>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lastRenderedPageBreak/>
        <w:t>b.</w:t>
      </w:r>
      <w:r>
        <w:rPr>
          <w:rFonts w:ascii="Arial" w:hAnsi="Arial" w:cs="Arial"/>
          <w:sz w:val="28"/>
          <w:szCs w:val="28"/>
        </w:rPr>
        <w:tab/>
      </w:r>
      <w:r w:rsidR="009E2D66">
        <w:rPr>
          <w:rFonts w:ascii="Arial" w:hAnsi="Arial" w:cs="Arial"/>
          <w:sz w:val="28"/>
          <w:szCs w:val="28"/>
        </w:rPr>
        <w:t>$51</w:t>
      </w:r>
      <w:r w:rsidRPr="00732F55">
        <w:rPr>
          <w:rFonts w:ascii="Arial" w:hAnsi="Arial" w:cs="Arial"/>
          <w:sz w:val="28"/>
          <w:szCs w:val="28"/>
        </w:rPr>
        <w:t xml:space="preserve">,000 </w:t>
      </w:r>
      <w:r>
        <w:rPr>
          <w:rFonts w:ascii="Arial" w:hAnsi="Arial" w:cs="Arial"/>
          <w:sz w:val="28"/>
          <w:szCs w:val="28"/>
        </w:rPr>
        <w:sym w:font="Symbol" w:char="F0B8"/>
      </w:r>
      <w:r w:rsidR="009E2D66">
        <w:rPr>
          <w:rFonts w:ascii="Arial" w:hAnsi="Arial" w:cs="Arial"/>
          <w:sz w:val="28"/>
          <w:szCs w:val="28"/>
        </w:rPr>
        <w:t xml:space="preserve"> $1.50 per cookie = 34,00</w:t>
      </w:r>
      <w:r w:rsidRPr="00732F55">
        <w:rPr>
          <w:rFonts w:ascii="Arial" w:hAnsi="Arial" w:cs="Arial"/>
          <w:sz w:val="28"/>
          <w:szCs w:val="28"/>
        </w:rPr>
        <w:t>0 cookies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c.</w:t>
      </w:r>
      <w:r>
        <w:rPr>
          <w:rFonts w:ascii="Arial" w:hAnsi="Arial" w:cs="Arial"/>
          <w:sz w:val="28"/>
          <w:szCs w:val="28"/>
        </w:rPr>
        <w:tab/>
      </w:r>
      <w:r w:rsidR="009E2D66">
        <w:rPr>
          <w:rFonts w:ascii="Arial" w:hAnsi="Arial" w:cs="Arial"/>
          <w:sz w:val="28"/>
          <w:szCs w:val="28"/>
        </w:rPr>
        <w:t>$16,320</w:t>
      </w:r>
      <w:r w:rsidRPr="00732F5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8"/>
      </w:r>
      <w:r w:rsidR="009E2D66">
        <w:rPr>
          <w:rFonts w:ascii="Arial" w:hAnsi="Arial" w:cs="Arial"/>
          <w:sz w:val="28"/>
          <w:szCs w:val="28"/>
        </w:rPr>
        <w:t xml:space="preserve"> 34,00</w:t>
      </w:r>
      <w:r w:rsidRPr="00732F55">
        <w:rPr>
          <w:rFonts w:ascii="Arial" w:hAnsi="Arial" w:cs="Arial"/>
          <w:sz w:val="28"/>
          <w:szCs w:val="28"/>
        </w:rPr>
        <w:t>0 cookies = $.</w:t>
      </w:r>
      <w:r w:rsidR="009E2D66">
        <w:rPr>
          <w:rFonts w:ascii="Arial" w:hAnsi="Arial" w:cs="Arial"/>
          <w:sz w:val="28"/>
          <w:szCs w:val="28"/>
        </w:rPr>
        <w:t>48</w:t>
      </w:r>
      <w:r w:rsidRPr="00732F55">
        <w:rPr>
          <w:rFonts w:ascii="Arial" w:hAnsi="Arial" w:cs="Arial"/>
          <w:sz w:val="28"/>
          <w:szCs w:val="28"/>
        </w:rPr>
        <w:t xml:space="preserve"> per cookie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proofErr w:type="gramStart"/>
      <w:r w:rsidRPr="00732F55">
        <w:rPr>
          <w:rFonts w:ascii="Arial" w:hAnsi="Arial" w:cs="Arial"/>
          <w:sz w:val="28"/>
          <w:szCs w:val="28"/>
        </w:rPr>
        <w:t>d</w:t>
      </w:r>
      <w:proofErr w:type="gramEnd"/>
      <w:r w:rsidRPr="00732F55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</w:r>
      <w:r w:rsidR="009E2D66">
        <w:rPr>
          <w:rFonts w:ascii="Arial" w:hAnsi="Arial" w:cs="Arial"/>
          <w:sz w:val="28"/>
          <w:szCs w:val="28"/>
        </w:rPr>
        <w:t>$16,320</w:t>
      </w:r>
      <w:r w:rsidRPr="00732F5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sym w:font="Symbol" w:char="F0B8"/>
      </w:r>
      <w:r w:rsidR="009E2D66">
        <w:rPr>
          <w:rFonts w:ascii="Arial" w:hAnsi="Arial" w:cs="Arial"/>
          <w:sz w:val="28"/>
          <w:szCs w:val="28"/>
        </w:rPr>
        <w:t xml:space="preserve"> $51</w:t>
      </w:r>
      <w:r w:rsidRPr="00732F55">
        <w:rPr>
          <w:rFonts w:ascii="Arial" w:hAnsi="Arial" w:cs="Arial"/>
          <w:sz w:val="28"/>
          <w:szCs w:val="28"/>
        </w:rPr>
        <w:t>,000 = 3</w:t>
      </w:r>
      <w:r w:rsidR="009E2D66">
        <w:rPr>
          <w:rFonts w:ascii="Arial" w:hAnsi="Arial" w:cs="Arial"/>
          <w:sz w:val="28"/>
          <w:szCs w:val="28"/>
        </w:rPr>
        <w:t>2</w:t>
      </w:r>
      <w:r w:rsidRPr="00732F55">
        <w:rPr>
          <w:rFonts w:ascii="Arial" w:hAnsi="Arial" w:cs="Arial"/>
          <w:sz w:val="28"/>
          <w:szCs w:val="28"/>
        </w:rPr>
        <w:t>%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3E199F" w:rsidRDefault="003E199F" w:rsidP="003E199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F3584">
        <w:rPr>
          <w:rFonts w:ascii="Arial" w:hAnsi="Arial" w:cs="Arial"/>
          <w:b/>
          <w:sz w:val="28"/>
          <w:szCs w:val="28"/>
        </w:rPr>
        <w:t xml:space="preserve">SOLUTIONS TO </w:t>
      </w:r>
      <w:r>
        <w:rPr>
          <w:rFonts w:ascii="Arial" w:hAnsi="Arial" w:cs="Arial"/>
          <w:b/>
          <w:sz w:val="28"/>
          <w:szCs w:val="28"/>
        </w:rPr>
        <w:t>PROBLEMS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Problem</w:t>
      </w:r>
      <w:r w:rsidRPr="00C2510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 w:rsidR="009E2D66">
        <w:rPr>
          <w:rFonts w:ascii="Arial" w:hAnsi="Arial" w:cs="Arial"/>
          <w:b/>
          <w:sz w:val="28"/>
          <w:szCs w:val="28"/>
        </w:rPr>
        <w:t>1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tabs>
          <w:tab w:val="left" w:pos="5220"/>
        </w:tabs>
        <w:ind w:left="360"/>
        <w:rPr>
          <w:rFonts w:ascii="Arial" w:hAnsi="Arial" w:cs="Arial"/>
          <w:sz w:val="28"/>
          <w:szCs w:val="28"/>
        </w:rPr>
      </w:pPr>
      <w:proofErr w:type="gramStart"/>
      <w:r w:rsidRPr="00732F55">
        <w:rPr>
          <w:rFonts w:ascii="Arial" w:hAnsi="Arial" w:cs="Arial"/>
          <w:sz w:val="28"/>
          <w:szCs w:val="28"/>
        </w:rPr>
        <w:t>a</w:t>
      </w:r>
      <w:proofErr w:type="gramEnd"/>
      <w:r w:rsidRPr="00732F55">
        <w:rPr>
          <w:rFonts w:ascii="Arial" w:hAnsi="Arial" w:cs="Arial"/>
          <w:sz w:val="28"/>
          <w:szCs w:val="28"/>
        </w:rPr>
        <w:t>.</w:t>
      </w:r>
    </w:p>
    <w:tbl>
      <w:tblPr>
        <w:tblW w:w="0" w:type="auto"/>
        <w:tblInd w:w="720" w:type="dxa"/>
        <w:tblLook w:val="01E0"/>
      </w:tblPr>
      <w:tblGrid>
        <w:gridCol w:w="1329"/>
        <w:gridCol w:w="236"/>
        <w:gridCol w:w="2349"/>
        <w:gridCol w:w="334"/>
        <w:gridCol w:w="1648"/>
      </w:tblGrid>
      <w:tr w:rsidR="003E199F" w:rsidRPr="00D81038">
        <w:tc>
          <w:tcPr>
            <w:tcW w:w="1329" w:type="dxa"/>
            <w:tcBorders>
              <w:bottom w:val="single" w:sz="4" w:space="0" w:color="auto"/>
            </w:tcBorders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Minutes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Cost per minute</w:t>
            </w:r>
          </w:p>
        </w:tc>
        <w:tc>
          <w:tcPr>
            <w:tcW w:w="334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Total Cost</w:t>
            </w:r>
          </w:p>
        </w:tc>
      </w:tr>
      <w:tr w:rsidR="003E199F" w:rsidRPr="00D81038">
        <w:tc>
          <w:tcPr>
            <w:tcW w:w="1329" w:type="dxa"/>
            <w:tcBorders>
              <w:top w:val="single" w:sz="4" w:space="0" w:color="auto"/>
            </w:tcBorders>
          </w:tcPr>
          <w:p w:rsidR="003E199F" w:rsidRPr="00D81038" w:rsidRDefault="003E199F" w:rsidP="003E199F">
            <w:pPr>
              <w:tabs>
                <w:tab w:val="left" w:pos="5220"/>
              </w:tabs>
              <w:ind w:right="237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.00</w:t>
            </w:r>
          </w:p>
        </w:tc>
        <w:tc>
          <w:tcPr>
            <w:tcW w:w="334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3E199F" w:rsidRPr="00D81038">
        <w:tc>
          <w:tcPr>
            <w:tcW w:w="1329" w:type="dxa"/>
          </w:tcPr>
          <w:p w:rsidR="003E199F" w:rsidRPr="00D81038" w:rsidRDefault="003E199F" w:rsidP="003E199F">
            <w:pPr>
              <w:tabs>
                <w:tab w:val="left" w:pos="5220"/>
              </w:tabs>
              <w:ind w:right="237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100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9" w:type="dxa"/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$0.6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334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3E199F" w:rsidRPr="00D81038">
        <w:tc>
          <w:tcPr>
            <w:tcW w:w="1329" w:type="dxa"/>
          </w:tcPr>
          <w:p w:rsidR="003E199F" w:rsidRPr="00D81038" w:rsidRDefault="003E199F" w:rsidP="003E199F">
            <w:pPr>
              <w:tabs>
                <w:tab w:val="left" w:pos="5220"/>
              </w:tabs>
              <w:ind w:right="237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250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9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$0.2</w:t>
            </w:r>
            <w:r w:rsidR="009E2D66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334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3E199F" w:rsidRPr="00D81038">
        <w:tc>
          <w:tcPr>
            <w:tcW w:w="1329" w:type="dxa"/>
          </w:tcPr>
          <w:p w:rsidR="003E199F" w:rsidRPr="00D81038" w:rsidRDefault="003E199F" w:rsidP="003E199F">
            <w:pPr>
              <w:tabs>
                <w:tab w:val="left" w:pos="5220"/>
              </w:tabs>
              <w:ind w:right="237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500</w:t>
            </w:r>
          </w:p>
        </w:tc>
        <w:tc>
          <w:tcPr>
            <w:tcW w:w="236" w:type="dxa"/>
          </w:tcPr>
          <w:p w:rsidR="003E199F" w:rsidRPr="00D81038" w:rsidRDefault="003E199F" w:rsidP="003E199F">
            <w:pPr>
              <w:tabs>
                <w:tab w:val="left" w:pos="5220"/>
              </w:tabs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9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$0.1</w:t>
            </w:r>
            <w:r w:rsidR="009E2D66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334" w:type="dxa"/>
          </w:tcPr>
          <w:p w:rsidR="003E199F" w:rsidRPr="00D81038" w:rsidRDefault="003E199F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48" w:type="dxa"/>
          </w:tcPr>
          <w:p w:rsidR="003E199F" w:rsidRPr="00D81038" w:rsidRDefault="009E2D66" w:rsidP="003E199F">
            <w:pPr>
              <w:tabs>
                <w:tab w:val="left" w:pos="522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</w:tbl>
    <w:p w:rsidR="003E199F" w:rsidRPr="00D169ED" w:rsidRDefault="003E199F" w:rsidP="003E199F">
      <w:pPr>
        <w:rPr>
          <w:rFonts w:ascii="Arial" w:hAnsi="Arial" w:cs="Arial"/>
          <w:sz w:val="20"/>
          <w:szCs w:val="20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b.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>This is a fixed cost because total cost remains fixed while the cost per minute decreases as minutes used increases.</w:t>
      </w:r>
    </w:p>
    <w:p w:rsidR="003E199F" w:rsidRPr="00D169ED" w:rsidRDefault="003E199F" w:rsidP="003E199F">
      <w:pPr>
        <w:ind w:left="720"/>
        <w:rPr>
          <w:rFonts w:ascii="Arial" w:hAnsi="Arial" w:cs="Arial"/>
          <w:sz w:val="20"/>
          <w:szCs w:val="20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c.</w:t>
      </w:r>
      <w:r>
        <w:rPr>
          <w:rFonts w:ascii="Arial" w:hAnsi="Arial" w:cs="Arial"/>
          <w:sz w:val="28"/>
          <w:szCs w:val="28"/>
        </w:rPr>
        <w:tab/>
        <w:t xml:space="preserve">1,000 </w:t>
      </w:r>
      <w:r>
        <w:rPr>
          <w:rFonts w:ascii="Arial" w:hAnsi="Arial" w:cs="Arial"/>
          <w:sz w:val="28"/>
          <w:szCs w:val="28"/>
        </w:rPr>
        <w:sym w:font="Symbol" w:char="F0B4"/>
      </w:r>
      <w:r>
        <w:rPr>
          <w:rFonts w:ascii="Arial" w:hAnsi="Arial" w:cs="Arial"/>
          <w:sz w:val="28"/>
          <w:szCs w:val="28"/>
        </w:rPr>
        <w:t xml:space="preserve"> $.0</w:t>
      </w:r>
      <w:r w:rsidR="009E2D66">
        <w:rPr>
          <w:rFonts w:ascii="Arial" w:hAnsi="Arial" w:cs="Arial"/>
          <w:sz w:val="28"/>
          <w:szCs w:val="28"/>
        </w:rPr>
        <w:t>3 = $30; prefer $.03 per minute instead of $6</w:t>
      </w:r>
      <w:r>
        <w:rPr>
          <w:rFonts w:ascii="Arial" w:hAnsi="Arial" w:cs="Arial"/>
          <w:sz w:val="28"/>
          <w:szCs w:val="28"/>
        </w:rPr>
        <w:t>0 per month</w:t>
      </w:r>
    </w:p>
    <w:p w:rsidR="003E199F" w:rsidRPr="00D169ED" w:rsidRDefault="003E199F" w:rsidP="003E199F">
      <w:pPr>
        <w:ind w:left="720"/>
        <w:rPr>
          <w:rFonts w:ascii="Arial" w:hAnsi="Arial" w:cs="Arial"/>
          <w:sz w:val="20"/>
          <w:szCs w:val="20"/>
        </w:rPr>
      </w:pPr>
    </w:p>
    <w:p w:rsidR="003E199F" w:rsidRDefault="009E2D66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2,8</w:t>
      </w:r>
      <w:r w:rsidR="003E199F">
        <w:rPr>
          <w:rFonts w:ascii="Arial" w:hAnsi="Arial" w:cs="Arial"/>
          <w:sz w:val="28"/>
          <w:szCs w:val="28"/>
        </w:rPr>
        <w:t xml:space="preserve">00 </w:t>
      </w:r>
      <w:r w:rsidR="003E199F">
        <w:rPr>
          <w:rFonts w:ascii="Arial" w:hAnsi="Arial" w:cs="Arial"/>
          <w:sz w:val="28"/>
          <w:szCs w:val="28"/>
        </w:rPr>
        <w:sym w:font="Symbol" w:char="F0B4"/>
      </w:r>
      <w:r>
        <w:rPr>
          <w:rFonts w:ascii="Arial" w:hAnsi="Arial" w:cs="Arial"/>
          <w:sz w:val="28"/>
          <w:szCs w:val="28"/>
        </w:rPr>
        <w:t xml:space="preserve"> $.03</w:t>
      </w:r>
      <w:r w:rsidR="003E199F">
        <w:rPr>
          <w:rFonts w:ascii="Arial" w:hAnsi="Arial" w:cs="Arial"/>
          <w:sz w:val="28"/>
          <w:szCs w:val="28"/>
        </w:rPr>
        <w:t xml:space="preserve"> = $</w:t>
      </w:r>
      <w:r>
        <w:rPr>
          <w:rFonts w:ascii="Arial" w:hAnsi="Arial" w:cs="Arial"/>
          <w:sz w:val="28"/>
          <w:szCs w:val="28"/>
        </w:rPr>
        <w:t>84; prefer $6</w:t>
      </w:r>
      <w:r w:rsidR="003E199F">
        <w:rPr>
          <w:rFonts w:ascii="Arial" w:hAnsi="Arial" w:cs="Arial"/>
          <w:sz w:val="28"/>
          <w:szCs w:val="28"/>
        </w:rPr>
        <w:t>0 per month</w:t>
      </w:r>
    </w:p>
    <w:p w:rsidR="003E199F" w:rsidRPr="00D169ED" w:rsidRDefault="003E199F" w:rsidP="003E199F">
      <w:pPr>
        <w:ind w:left="1080" w:hanging="360"/>
        <w:rPr>
          <w:rFonts w:ascii="Arial" w:hAnsi="Arial" w:cs="Arial"/>
          <w:sz w:val="20"/>
          <w:szCs w:val="20"/>
        </w:rPr>
      </w:pPr>
    </w:p>
    <w:p w:rsidR="003E199F" w:rsidRPr="00732F55" w:rsidRDefault="003E199F" w:rsidP="003E199F">
      <w:pPr>
        <w:ind w:left="1080" w:hanging="36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indifferent</w:t>
      </w:r>
      <w:proofErr w:type="gramEnd"/>
      <w:r>
        <w:rPr>
          <w:rFonts w:ascii="Arial" w:hAnsi="Arial" w:cs="Arial"/>
          <w:sz w:val="28"/>
          <w:szCs w:val="28"/>
        </w:rPr>
        <w:t xml:space="preserve"> where</w:t>
      </w:r>
      <w:r w:rsidRPr="00732F55">
        <w:rPr>
          <w:rFonts w:ascii="Arial" w:hAnsi="Arial" w:cs="Arial"/>
          <w:sz w:val="28"/>
          <w:szCs w:val="28"/>
        </w:rPr>
        <w:t xml:space="preserve"> $</w:t>
      </w:r>
      <w:r w:rsidR="009E2D66">
        <w:rPr>
          <w:rFonts w:ascii="Arial" w:hAnsi="Arial" w:cs="Arial"/>
          <w:sz w:val="28"/>
          <w:szCs w:val="28"/>
        </w:rPr>
        <w:t>6</w:t>
      </w:r>
      <w:r w:rsidRPr="00732F55">
        <w:rPr>
          <w:rFonts w:ascii="Arial" w:hAnsi="Arial" w:cs="Arial"/>
          <w:sz w:val="28"/>
          <w:szCs w:val="28"/>
        </w:rPr>
        <w:t>0 = $.0</w:t>
      </w:r>
      <w:r w:rsidR="009E2D66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x</w:t>
      </w:r>
    </w:p>
    <w:p w:rsidR="003E199F" w:rsidRDefault="003E199F" w:rsidP="003E199F">
      <w:pPr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x</w:t>
      </w:r>
      <w:r w:rsidR="009E2D66">
        <w:rPr>
          <w:rFonts w:ascii="Arial" w:hAnsi="Arial" w:cs="Arial"/>
          <w:sz w:val="28"/>
          <w:szCs w:val="28"/>
        </w:rPr>
        <w:t xml:space="preserve"> = 2,0</w:t>
      </w:r>
      <w:r w:rsidRPr="00732F55">
        <w:rPr>
          <w:rFonts w:ascii="Arial" w:hAnsi="Arial" w:cs="Arial"/>
          <w:sz w:val="28"/>
          <w:szCs w:val="28"/>
        </w:rPr>
        <w:t>00 minutes</w:t>
      </w:r>
    </w:p>
    <w:p w:rsidR="003E199F" w:rsidRPr="00D169ED" w:rsidRDefault="003E199F" w:rsidP="003E199F">
      <w:pPr>
        <w:ind w:left="720"/>
        <w:rPr>
          <w:rFonts w:ascii="Arial" w:hAnsi="Arial" w:cs="Arial"/>
          <w:sz w:val="20"/>
          <w:szCs w:val="20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Problem</w:t>
      </w:r>
      <w:r w:rsidRPr="00C2510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 w:rsidR="001403EF">
        <w:rPr>
          <w:rFonts w:ascii="Arial" w:hAnsi="Arial" w:cs="Arial"/>
          <w:b/>
          <w:sz w:val="28"/>
          <w:szCs w:val="28"/>
        </w:rPr>
        <w:t>2</w:t>
      </w:r>
    </w:p>
    <w:p w:rsidR="003E199F" w:rsidRPr="00732F55" w:rsidRDefault="003E199F" w:rsidP="003E199F">
      <w:pPr>
        <w:ind w:left="72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a.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 xml:space="preserve">Variable cost = </w:t>
      </w:r>
      <w:r w:rsidR="001403EF" w:rsidRPr="001403EF">
        <w:rPr>
          <w:rFonts w:ascii="Arial" w:hAnsi="Arial" w:cs="Arial"/>
          <w:position w:val="-28"/>
          <w:sz w:val="28"/>
          <w:szCs w:val="28"/>
        </w:rPr>
        <w:object w:dxaOrig="5060" w:dyaOrig="680">
          <v:shape id="_x0000_i1026" type="#_x0000_t75" style="width:252.75pt;height:34.5pt" o:ole="">
            <v:imagedata r:id="rId9" o:title=""/>
          </v:shape>
          <o:OLEObject Type="Embed" ProgID="Equation.3" ShapeID="_x0000_i1026" DrawAspect="Content" ObjectID="_1440513632" r:id="rId10"/>
        </w:objec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1403EF">
        <w:rPr>
          <w:rFonts w:ascii="Arial" w:hAnsi="Arial" w:cs="Arial"/>
          <w:sz w:val="28"/>
          <w:szCs w:val="28"/>
        </w:rPr>
        <w:t>Fixed cost = $78</w:t>
      </w:r>
      <w:r w:rsidRPr="00732F55">
        <w:rPr>
          <w:rFonts w:ascii="Arial" w:hAnsi="Arial" w:cs="Arial"/>
          <w:sz w:val="28"/>
          <w:szCs w:val="28"/>
        </w:rPr>
        <w:t>,000 – ($4.</w:t>
      </w:r>
      <w:r w:rsidR="001403EF">
        <w:rPr>
          <w:rFonts w:ascii="Arial" w:hAnsi="Arial" w:cs="Arial"/>
          <w:sz w:val="28"/>
          <w:szCs w:val="28"/>
        </w:rPr>
        <w:t>2</w:t>
      </w:r>
      <w:r w:rsidRPr="00732F55">
        <w:rPr>
          <w:rFonts w:ascii="Arial" w:hAnsi="Arial" w:cs="Arial"/>
          <w:sz w:val="28"/>
          <w:szCs w:val="28"/>
        </w:rPr>
        <w:t>0 x 7,500) = $4</w:t>
      </w:r>
      <w:r w:rsidR="001403EF">
        <w:rPr>
          <w:rFonts w:ascii="Arial" w:hAnsi="Arial" w:cs="Arial"/>
          <w:sz w:val="28"/>
          <w:szCs w:val="28"/>
        </w:rPr>
        <w:t>6,5</w:t>
      </w:r>
      <w:r w:rsidRPr="00732F55">
        <w:rPr>
          <w:rFonts w:ascii="Arial" w:hAnsi="Arial" w:cs="Arial"/>
          <w:sz w:val="28"/>
          <w:szCs w:val="28"/>
        </w:rPr>
        <w:t>00</w:t>
      </w: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b.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>Total cost = ($4.</w:t>
      </w:r>
      <w:r w:rsidR="001403EF">
        <w:rPr>
          <w:rFonts w:ascii="Arial" w:hAnsi="Arial" w:cs="Arial"/>
          <w:sz w:val="28"/>
          <w:szCs w:val="28"/>
        </w:rPr>
        <w:t>20 x 2,900) + $46,5</w:t>
      </w:r>
      <w:r w:rsidRPr="00732F55">
        <w:rPr>
          <w:rFonts w:ascii="Arial" w:hAnsi="Arial" w:cs="Arial"/>
          <w:sz w:val="28"/>
          <w:szCs w:val="28"/>
        </w:rPr>
        <w:t>00 = $5</w:t>
      </w:r>
      <w:r w:rsidR="001403EF">
        <w:rPr>
          <w:rFonts w:ascii="Arial" w:hAnsi="Arial" w:cs="Arial"/>
          <w:sz w:val="28"/>
          <w:szCs w:val="28"/>
        </w:rPr>
        <w:t>8,68</w:t>
      </w:r>
      <w:r w:rsidRPr="00732F55">
        <w:rPr>
          <w:rFonts w:ascii="Arial" w:hAnsi="Arial" w:cs="Arial"/>
          <w:sz w:val="28"/>
          <w:szCs w:val="28"/>
        </w:rPr>
        <w:t>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 w:rsidRPr="00732F55">
        <w:rPr>
          <w:rFonts w:ascii="Arial" w:hAnsi="Arial" w:cs="Arial"/>
          <w:sz w:val="28"/>
          <w:szCs w:val="28"/>
        </w:rPr>
        <w:t>c.</w:t>
      </w:r>
      <w:r>
        <w:rPr>
          <w:rFonts w:ascii="Arial" w:hAnsi="Arial" w:cs="Arial"/>
          <w:sz w:val="28"/>
          <w:szCs w:val="28"/>
        </w:rPr>
        <w:tab/>
      </w:r>
      <w:r w:rsidRPr="00732F55">
        <w:rPr>
          <w:rFonts w:ascii="Arial" w:hAnsi="Arial" w:cs="Arial"/>
          <w:sz w:val="28"/>
          <w:szCs w:val="28"/>
        </w:rPr>
        <w:t>Additional overhead = $4.</w:t>
      </w:r>
      <w:r w:rsidR="001403EF">
        <w:rPr>
          <w:rFonts w:ascii="Arial" w:hAnsi="Arial" w:cs="Arial"/>
          <w:sz w:val="28"/>
          <w:szCs w:val="28"/>
        </w:rPr>
        <w:t>20 x 250 = $1,05</w:t>
      </w:r>
      <w:r w:rsidRPr="00732F55">
        <w:rPr>
          <w:rFonts w:ascii="Arial" w:hAnsi="Arial" w:cs="Arial"/>
          <w:sz w:val="28"/>
          <w:szCs w:val="28"/>
        </w:rPr>
        <w:t>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rPr>
          <w:rFonts w:ascii="Arial" w:hAnsi="Arial" w:cs="Arial"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1403EF" w:rsidRDefault="001403EF" w:rsidP="003E199F">
      <w:pPr>
        <w:rPr>
          <w:rFonts w:ascii="Arial" w:hAnsi="Arial" w:cs="Arial"/>
          <w:b/>
          <w:sz w:val="28"/>
          <w:szCs w:val="28"/>
        </w:rPr>
      </w:pPr>
    </w:p>
    <w:p w:rsidR="003E199F" w:rsidRPr="00C25105" w:rsidRDefault="003E199F" w:rsidP="003E199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Problem</w:t>
      </w:r>
      <w:r w:rsidRPr="00C2510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2</w:t>
      </w:r>
      <w:r w:rsidRPr="00C25105">
        <w:rPr>
          <w:rFonts w:ascii="Arial" w:hAnsi="Arial" w:cs="Arial"/>
          <w:b/>
          <w:sz w:val="28"/>
          <w:szCs w:val="28"/>
        </w:rPr>
        <w:t>-</w:t>
      </w:r>
      <w:r w:rsidR="001403EF">
        <w:rPr>
          <w:rFonts w:ascii="Arial" w:hAnsi="Arial" w:cs="Arial"/>
          <w:b/>
          <w:sz w:val="28"/>
          <w:szCs w:val="28"/>
        </w:rPr>
        <w:t>3</w:t>
      </w:r>
    </w:p>
    <w:p w:rsidR="003E199F" w:rsidRDefault="003E199F" w:rsidP="003E199F">
      <w:pPr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Sales price </w:t>
      </w:r>
      <w:r w:rsidR="001403EF">
        <w:rPr>
          <w:rFonts w:ascii="Arial" w:hAnsi="Arial" w:cs="Arial"/>
          <w:sz w:val="28"/>
          <w:szCs w:val="28"/>
        </w:rPr>
        <w:t>= $3,6</w:t>
      </w:r>
      <w:r>
        <w:rPr>
          <w:rFonts w:ascii="Arial" w:hAnsi="Arial" w:cs="Arial"/>
          <w:sz w:val="28"/>
          <w:szCs w:val="28"/>
        </w:rPr>
        <w:t xml:space="preserve">00 </w:t>
      </w:r>
      <w:r>
        <w:rPr>
          <w:rFonts w:ascii="Arial" w:hAnsi="Arial" w:cs="Arial"/>
          <w:sz w:val="28"/>
          <w:szCs w:val="28"/>
        </w:rPr>
        <w:sym w:font="Symbol" w:char="F0B8"/>
      </w:r>
      <w:r w:rsidR="001403EF">
        <w:rPr>
          <w:rFonts w:ascii="Arial" w:hAnsi="Arial" w:cs="Arial"/>
          <w:sz w:val="28"/>
          <w:szCs w:val="28"/>
        </w:rPr>
        <w:t xml:space="preserve"> 2,000 windows = $1.8</w:t>
      </w:r>
      <w:r>
        <w:rPr>
          <w:rFonts w:ascii="Arial" w:hAnsi="Arial" w:cs="Arial"/>
          <w:sz w:val="28"/>
          <w:szCs w:val="28"/>
        </w:rPr>
        <w:t>0 per window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1403E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COGS = $1,3</w:t>
      </w:r>
      <w:r w:rsidR="003E199F">
        <w:rPr>
          <w:rFonts w:ascii="Arial" w:hAnsi="Arial" w:cs="Arial"/>
          <w:sz w:val="28"/>
          <w:szCs w:val="28"/>
        </w:rPr>
        <w:t xml:space="preserve">00 </w:t>
      </w:r>
      <w:r w:rsidR="003E199F">
        <w:rPr>
          <w:rFonts w:ascii="Arial" w:hAnsi="Arial" w:cs="Arial"/>
          <w:sz w:val="28"/>
          <w:szCs w:val="28"/>
        </w:rPr>
        <w:sym w:font="Symbol" w:char="F0B8"/>
      </w:r>
      <w:r>
        <w:rPr>
          <w:rFonts w:ascii="Arial" w:hAnsi="Arial" w:cs="Arial"/>
          <w:sz w:val="28"/>
          <w:szCs w:val="28"/>
        </w:rPr>
        <w:t xml:space="preserve"> 2,000 windows = $.65</w:t>
      </w:r>
      <w:r w:rsidR="003E199F">
        <w:rPr>
          <w:rFonts w:ascii="Arial" w:hAnsi="Arial" w:cs="Arial"/>
          <w:sz w:val="28"/>
          <w:szCs w:val="28"/>
        </w:rPr>
        <w:t xml:space="preserve"> per window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Variable salaries = </w:t>
      </w:r>
      <w:r w:rsidR="001403EF" w:rsidRPr="001403EF">
        <w:rPr>
          <w:rFonts w:ascii="Arial" w:hAnsi="Arial" w:cs="Arial"/>
          <w:position w:val="-28"/>
          <w:sz w:val="28"/>
          <w:szCs w:val="28"/>
        </w:rPr>
        <w:object w:dxaOrig="4220" w:dyaOrig="680">
          <v:shape id="_x0000_i1027" type="#_x0000_t75" style="width:210.75pt;height:34.5pt" o:ole="">
            <v:imagedata r:id="rId11" o:title=""/>
          </v:shape>
          <o:OLEObject Type="Embed" ProgID="Equation.3" ShapeID="_x0000_i1027" DrawAspect="Content" ObjectID="_1440513633" r:id="rId12"/>
        </w:objec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Postage = $</w:t>
      </w:r>
      <w:r w:rsidR="001403EF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00 ÷ 2,000 windows = $0.2</w:t>
      </w:r>
      <w:r w:rsidR="001403EF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 per window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Default="001403EF" w:rsidP="003E199F">
      <w:pPr>
        <w:ind w:left="720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Fixed salaries = $1,2</w:t>
      </w:r>
      <w:r w:rsidR="003E199F">
        <w:rPr>
          <w:rFonts w:ascii="Arial" w:hAnsi="Arial" w:cs="Arial"/>
          <w:sz w:val="28"/>
          <w:szCs w:val="28"/>
        </w:rPr>
        <w:t xml:space="preserve">00 - </w:t>
      </w:r>
      <w:r w:rsidR="00441F2B">
        <w:rPr>
          <w:rFonts w:ascii="Arial" w:hAnsi="Arial" w:cs="Arial"/>
          <w:sz w:val="28"/>
          <w:szCs w:val="28"/>
        </w:rPr>
        <w:t>$0</w:t>
      </w:r>
      <w:r w:rsidR="003E199F">
        <w:rPr>
          <w:rFonts w:ascii="Arial" w:hAnsi="Arial" w:cs="Arial"/>
          <w:sz w:val="28"/>
          <w:szCs w:val="28"/>
        </w:rPr>
        <w:t>.1</w:t>
      </w:r>
      <w:r>
        <w:rPr>
          <w:rFonts w:ascii="Arial" w:hAnsi="Arial" w:cs="Arial"/>
          <w:sz w:val="28"/>
          <w:szCs w:val="28"/>
        </w:rPr>
        <w:t>5(6,000) = $3</w:t>
      </w:r>
      <w:r w:rsidR="003E199F">
        <w:rPr>
          <w:rFonts w:ascii="Arial" w:hAnsi="Arial" w:cs="Arial"/>
          <w:sz w:val="28"/>
          <w:szCs w:val="28"/>
        </w:rPr>
        <w:t>00</w:t>
      </w:r>
    </w:p>
    <w:p w:rsidR="003E199F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720" w:type="dxa"/>
        <w:tblLayout w:type="fixed"/>
        <w:tblLook w:val="0000"/>
      </w:tblPr>
      <w:tblGrid>
        <w:gridCol w:w="3111"/>
        <w:gridCol w:w="1229"/>
        <w:gridCol w:w="2224"/>
        <w:gridCol w:w="356"/>
        <w:gridCol w:w="1384"/>
      </w:tblGrid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29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  <w:tcBorders>
              <w:bottom w:val="single" w:sz="4" w:space="0" w:color="auto"/>
            </w:tcBorders>
          </w:tcPr>
          <w:p w:rsidR="003E199F" w:rsidRPr="00D81038" w:rsidRDefault="001403EF" w:rsidP="003E199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4,5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 windows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Per Unit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Sales revenue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sz="4" w:space="0" w:color="auto"/>
            </w:tcBorders>
          </w:tcPr>
          <w:p w:rsidR="003E199F" w:rsidRPr="00D81038" w:rsidRDefault="00441F2B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$8,1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3E199F" w:rsidRPr="00D81038" w:rsidRDefault="001403E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>$1.8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Less variable costs: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COGS</w:t>
            </w:r>
          </w:p>
        </w:tc>
        <w:tc>
          <w:tcPr>
            <w:tcW w:w="1229" w:type="dxa"/>
          </w:tcPr>
          <w:p w:rsidR="003E199F" w:rsidRPr="00D81038" w:rsidRDefault="001403E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2,925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1403E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0.65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Salaries</w:t>
            </w:r>
          </w:p>
        </w:tc>
        <w:tc>
          <w:tcPr>
            <w:tcW w:w="1229" w:type="dxa"/>
          </w:tcPr>
          <w:p w:rsidR="003E199F" w:rsidRPr="00D81038" w:rsidRDefault="001403E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675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0.1</w:t>
            </w:r>
            <w:r w:rsidR="001403EF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Postage</w:t>
            </w:r>
          </w:p>
        </w:tc>
        <w:tc>
          <w:tcPr>
            <w:tcW w:w="1229" w:type="dxa"/>
          </w:tcPr>
          <w:p w:rsidR="003E199F" w:rsidRPr="00D81038" w:rsidRDefault="003E199F" w:rsidP="001403E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1,</w:t>
            </w:r>
            <w:r w:rsidR="001403EF">
              <w:rPr>
                <w:rFonts w:ascii="Arial" w:hAnsi="Arial" w:cs="Arial"/>
                <w:sz w:val="28"/>
                <w:szCs w:val="28"/>
                <w:u w:val="single"/>
              </w:rPr>
              <w:t>125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 0.2</w:t>
            </w:r>
            <w:r w:rsidR="001403EF">
              <w:rPr>
                <w:rFonts w:ascii="Arial" w:hAnsi="Arial" w:cs="Arial"/>
                <w:sz w:val="28"/>
                <w:szCs w:val="28"/>
                <w:u w:val="single"/>
              </w:rPr>
              <w:t>5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 Total variable costs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3E199F" w:rsidP="001403EF">
            <w:pPr>
              <w:ind w:right="588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4,</w:t>
            </w:r>
            <w:r w:rsidR="001403EF">
              <w:rPr>
                <w:rFonts w:ascii="Arial" w:hAnsi="Arial" w:cs="Arial"/>
                <w:sz w:val="28"/>
                <w:szCs w:val="28"/>
                <w:u w:val="single"/>
              </w:rPr>
              <w:t>725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 </w:t>
            </w:r>
            <w:r w:rsidR="001403EF">
              <w:rPr>
                <w:rFonts w:ascii="Arial" w:hAnsi="Arial" w:cs="Arial"/>
                <w:sz w:val="28"/>
                <w:szCs w:val="28"/>
                <w:u w:val="single"/>
              </w:rPr>
              <w:t>1.05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Contribution margin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1403E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3,375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ind w:right="168"/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double"/>
              </w:rPr>
              <w:t>$0.</w:t>
            </w:r>
            <w:r w:rsidR="001403EF">
              <w:rPr>
                <w:rFonts w:ascii="Arial" w:hAnsi="Arial" w:cs="Arial"/>
                <w:sz w:val="28"/>
                <w:szCs w:val="28"/>
                <w:u w:val="double"/>
              </w:rPr>
              <w:t>75</w:t>
            </w: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>Less fixed costs: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Advertising</w:t>
            </w:r>
          </w:p>
        </w:tc>
        <w:tc>
          <w:tcPr>
            <w:tcW w:w="1229" w:type="dxa"/>
          </w:tcPr>
          <w:p w:rsidR="003E199F" w:rsidRPr="00D81038" w:rsidRDefault="001403E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Salaries</w:t>
            </w:r>
          </w:p>
        </w:tc>
        <w:tc>
          <w:tcPr>
            <w:tcW w:w="1229" w:type="dxa"/>
          </w:tcPr>
          <w:p w:rsidR="003E199F" w:rsidRPr="00D81038" w:rsidRDefault="001403E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00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Insurance</w:t>
            </w:r>
          </w:p>
        </w:tc>
        <w:tc>
          <w:tcPr>
            <w:tcW w:w="1229" w:type="dxa"/>
          </w:tcPr>
          <w:p w:rsidR="003E199F" w:rsidRPr="00D81038" w:rsidRDefault="001403EF" w:rsidP="003E199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  <w:u w:val="single"/>
              </w:rPr>
              <w:t xml:space="preserve"> 3</w:t>
            </w:r>
            <w:r w:rsidR="003E199F" w:rsidRPr="00D81038">
              <w:rPr>
                <w:rFonts w:ascii="Arial" w:hAnsi="Arial" w:cs="Arial"/>
                <w:sz w:val="28"/>
                <w:szCs w:val="28"/>
                <w:u w:val="single"/>
              </w:rPr>
              <w:t>00</w:t>
            </w: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3E199F" w:rsidP="003E199F">
            <w:pPr>
              <w:rPr>
                <w:rFonts w:ascii="Arial" w:hAnsi="Arial" w:cs="Arial"/>
                <w:sz w:val="28"/>
                <w:szCs w:val="28"/>
              </w:rPr>
            </w:pPr>
            <w:r w:rsidRPr="00D81038">
              <w:rPr>
                <w:rFonts w:ascii="Arial" w:hAnsi="Arial" w:cs="Arial"/>
                <w:sz w:val="28"/>
                <w:szCs w:val="28"/>
              </w:rPr>
              <w:t xml:space="preserve">   Total fixed costs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3E199F" w:rsidP="003E199F">
            <w:pPr>
              <w:ind w:right="588"/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 xml:space="preserve">  1,</w:t>
            </w:r>
            <w:r w:rsidR="001403EF">
              <w:rPr>
                <w:rFonts w:ascii="Arial" w:hAnsi="Arial" w:cs="Arial"/>
                <w:sz w:val="28"/>
                <w:szCs w:val="28"/>
                <w:u w:val="single"/>
              </w:rPr>
              <w:t>2</w:t>
            </w:r>
            <w:r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  <w:r w:rsidRPr="00D81038">
              <w:rPr>
                <w:rFonts w:ascii="Arial" w:hAnsi="Arial" w:cs="Arial"/>
                <w:sz w:val="28"/>
                <w:szCs w:val="28"/>
                <w:u w:val="single"/>
              </w:rPr>
              <w:t>0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</w:tr>
      <w:tr w:rsidR="003E199F" w:rsidRPr="00D81038">
        <w:tc>
          <w:tcPr>
            <w:tcW w:w="3111" w:type="dxa"/>
          </w:tcPr>
          <w:p w:rsidR="003E199F" w:rsidRPr="00D81038" w:rsidRDefault="00441F2B" w:rsidP="003E199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Operating i</w:t>
            </w:r>
            <w:r w:rsidR="003E199F" w:rsidRPr="00D81038">
              <w:rPr>
                <w:rFonts w:ascii="Arial" w:hAnsi="Arial" w:cs="Arial"/>
                <w:sz w:val="28"/>
                <w:szCs w:val="28"/>
              </w:rPr>
              <w:t>ncome</w:t>
            </w:r>
          </w:p>
        </w:tc>
        <w:tc>
          <w:tcPr>
            <w:tcW w:w="1229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24" w:type="dxa"/>
          </w:tcPr>
          <w:p w:rsidR="003E199F" w:rsidRPr="00D81038" w:rsidRDefault="001403EF" w:rsidP="001403EF">
            <w:pPr>
              <w:ind w:right="588"/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  <w:r>
              <w:rPr>
                <w:rFonts w:ascii="Arial" w:hAnsi="Arial" w:cs="Arial"/>
                <w:sz w:val="28"/>
                <w:szCs w:val="28"/>
                <w:u w:val="double"/>
              </w:rPr>
              <w:t>$2,175</w:t>
            </w:r>
          </w:p>
        </w:tc>
        <w:tc>
          <w:tcPr>
            <w:tcW w:w="356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</w:p>
        </w:tc>
        <w:tc>
          <w:tcPr>
            <w:tcW w:w="1384" w:type="dxa"/>
          </w:tcPr>
          <w:p w:rsidR="003E199F" w:rsidRPr="00D81038" w:rsidRDefault="003E199F" w:rsidP="003E199F">
            <w:pPr>
              <w:jc w:val="right"/>
              <w:rPr>
                <w:rFonts w:ascii="Arial" w:hAnsi="Arial" w:cs="Arial"/>
                <w:sz w:val="28"/>
                <w:szCs w:val="28"/>
                <w:u w:val="double"/>
              </w:rPr>
            </w:pPr>
          </w:p>
        </w:tc>
      </w:tr>
    </w:tbl>
    <w:p w:rsidR="003E199F" w:rsidRPr="00732F55" w:rsidRDefault="003E199F" w:rsidP="003E199F">
      <w:pPr>
        <w:ind w:left="720" w:hanging="360"/>
        <w:rPr>
          <w:rFonts w:ascii="Arial" w:hAnsi="Arial" w:cs="Arial"/>
          <w:sz w:val="28"/>
          <w:szCs w:val="28"/>
        </w:rPr>
      </w:pPr>
    </w:p>
    <w:p w:rsidR="003E199F" w:rsidRPr="00732F55" w:rsidRDefault="003E199F" w:rsidP="003E199F">
      <w:pPr>
        <w:ind w:left="720"/>
        <w:rPr>
          <w:rFonts w:ascii="Arial" w:hAnsi="Arial" w:cs="Arial"/>
          <w:sz w:val="28"/>
          <w:szCs w:val="28"/>
        </w:rPr>
      </w:pPr>
    </w:p>
    <w:sectPr w:rsidR="003E199F" w:rsidRPr="00732F55" w:rsidSect="003E199F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36A" w:rsidRDefault="00B5736A" w:rsidP="003E199F">
      <w:r>
        <w:separator/>
      </w:r>
    </w:p>
  </w:endnote>
  <w:endnote w:type="continuationSeparator" w:id="0">
    <w:p w:rsidR="00B5736A" w:rsidRDefault="00B5736A" w:rsidP="003E1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???Æ?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B3E" w:rsidRPr="00E1796D" w:rsidRDefault="006A0B3E">
    <w:pPr>
      <w:pStyle w:val="Footer"/>
      <w:jc w:val="center"/>
      <w:rPr>
        <w:rFonts w:ascii="Arial" w:hAnsi="Arial" w:cs="Arial"/>
      </w:rPr>
    </w:pPr>
    <w:r w:rsidRPr="00E1796D">
      <w:rPr>
        <w:rFonts w:ascii="Arial" w:hAnsi="Arial" w:cs="Arial"/>
      </w:rPr>
      <w:t>2-</w:t>
    </w:r>
    <w:r w:rsidR="003E79E0" w:rsidRPr="003E79E0">
      <w:fldChar w:fldCharType="begin"/>
    </w:r>
    <w:r>
      <w:instrText xml:space="preserve"> PAGE   \* MERGEFORMAT </w:instrText>
    </w:r>
    <w:r w:rsidR="003E79E0" w:rsidRPr="003E79E0">
      <w:fldChar w:fldCharType="separate"/>
    </w:r>
    <w:r w:rsidR="00E337A4" w:rsidRPr="00E337A4">
      <w:rPr>
        <w:rFonts w:ascii="Arial" w:hAnsi="Arial" w:cs="Arial"/>
        <w:noProof/>
      </w:rPr>
      <w:t>2</w:t>
    </w:r>
    <w:r w:rsidR="003E79E0">
      <w:rPr>
        <w:rFonts w:ascii="Arial" w:hAnsi="Arial" w:cs="Arial"/>
        <w:noProof/>
      </w:rPr>
      <w:fldChar w:fldCharType="end"/>
    </w:r>
  </w:p>
  <w:p w:rsidR="006A0B3E" w:rsidRDefault="006A0B3E" w:rsidP="003E199F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8769"/>
      <w:docPartObj>
        <w:docPartGallery w:val="Page Numbers (Bottom of Page)"/>
        <w:docPartUnique/>
      </w:docPartObj>
    </w:sdtPr>
    <w:sdtContent>
      <w:p w:rsidR="00494A3D" w:rsidRDefault="00FD5A5D">
        <w:pPr>
          <w:pStyle w:val="Footer"/>
          <w:jc w:val="center"/>
        </w:pPr>
        <w:r>
          <w:t>2-</w:t>
        </w:r>
        <w:fldSimple w:instr=" PAGE   \* MERGEFORMAT ">
          <w:r w:rsidR="00E337A4">
            <w:rPr>
              <w:noProof/>
            </w:rPr>
            <w:t>3</w:t>
          </w:r>
        </w:fldSimple>
      </w:p>
    </w:sdtContent>
  </w:sdt>
  <w:p w:rsidR="00494A3D" w:rsidRDefault="00494A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36A" w:rsidRDefault="00B5736A" w:rsidP="003E199F">
      <w:r>
        <w:separator/>
      </w:r>
    </w:p>
  </w:footnote>
  <w:footnote w:type="continuationSeparator" w:id="0">
    <w:p w:rsidR="00B5736A" w:rsidRDefault="00B5736A" w:rsidP="003E1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B3E" w:rsidRPr="00E1796D" w:rsidRDefault="006A0B3E" w:rsidP="003E199F">
    <w:pPr>
      <w:pStyle w:val="Header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E1796D">
      <w:rPr>
        <w:rFonts w:ascii="Arial" w:hAnsi="Arial" w:cs="Arial"/>
        <w:sz w:val="20"/>
        <w:szCs w:val="20"/>
      </w:rPr>
      <w:t>Cost Behavior and Cost Estimation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3BB" w:rsidRPr="00073FF3" w:rsidRDefault="003443BB" w:rsidP="003443BB">
    <w:pPr>
      <w:pStyle w:val="Header"/>
    </w:pPr>
    <w:r>
      <w:rPr>
        <w:rFonts w:ascii="Arial" w:hAnsi="Arial" w:cs="Arial"/>
        <w:sz w:val="20"/>
        <w:szCs w:val="20"/>
      </w:rPr>
      <w:t xml:space="preserve">Davis </w:t>
    </w:r>
    <w:r w:rsidRPr="00304117">
      <w:rPr>
        <w:rFonts w:ascii="Arial" w:hAnsi="Arial" w:cs="Arial"/>
        <w:i/>
        <w:iCs/>
        <w:sz w:val="20"/>
        <w:szCs w:val="20"/>
      </w:rPr>
      <w:t>Managerial Accounting</w:t>
    </w:r>
    <w:r>
      <w:rPr>
        <w:rFonts w:ascii="Arial" w:hAnsi="Arial" w:cs="Arial"/>
        <w:sz w:val="20"/>
        <w:szCs w:val="20"/>
      </w:rPr>
      <w:t xml:space="preserve">, 2e Additional Exercises and Problems </w:t>
    </w:r>
    <w:r w:rsidRPr="00E1796D">
      <w:rPr>
        <w:rFonts w:ascii="Arial" w:hAnsi="Arial" w:cs="Arial"/>
        <w:sz w:val="20"/>
        <w:szCs w:val="20"/>
      </w:rPr>
      <w:t>Solutions</w:t>
    </w:r>
  </w:p>
  <w:p w:rsidR="006A0B3E" w:rsidRPr="003443BB" w:rsidRDefault="006A0B3E" w:rsidP="003443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6478"/>
    <w:multiLevelType w:val="multilevel"/>
    <w:tmpl w:val="4CB424E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3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7973A62"/>
    <w:multiLevelType w:val="multilevel"/>
    <w:tmpl w:val="265034A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2896280"/>
    <w:multiLevelType w:val="multilevel"/>
    <w:tmpl w:val="265034A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C000894"/>
    <w:multiLevelType w:val="hybridMultilevel"/>
    <w:tmpl w:val="9CE0C0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C71CEE"/>
    <w:multiLevelType w:val="multilevel"/>
    <w:tmpl w:val="22A695A4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6"/>
      <w:numFmt w:val="decimal"/>
      <w:lvlText w:val="%1-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B0C1AD2"/>
    <w:multiLevelType w:val="hybridMultilevel"/>
    <w:tmpl w:val="BEA67434"/>
    <w:lvl w:ilvl="0" w:tplc="EE389C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701"/>
  <w:doNotTrackMoves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3464A"/>
    <w:rsid w:val="00037EB5"/>
    <w:rsid w:val="00040438"/>
    <w:rsid w:val="001403EF"/>
    <w:rsid w:val="001B3F19"/>
    <w:rsid w:val="001E3658"/>
    <w:rsid w:val="001F3CEF"/>
    <w:rsid w:val="00210D06"/>
    <w:rsid w:val="00237F05"/>
    <w:rsid w:val="003443BB"/>
    <w:rsid w:val="00355FC0"/>
    <w:rsid w:val="00393676"/>
    <w:rsid w:val="003E199F"/>
    <w:rsid w:val="003E79E0"/>
    <w:rsid w:val="00441F2B"/>
    <w:rsid w:val="00494A3D"/>
    <w:rsid w:val="00513580"/>
    <w:rsid w:val="005A53A3"/>
    <w:rsid w:val="00617D2A"/>
    <w:rsid w:val="0062087C"/>
    <w:rsid w:val="00643791"/>
    <w:rsid w:val="006464BE"/>
    <w:rsid w:val="00665987"/>
    <w:rsid w:val="00673CEC"/>
    <w:rsid w:val="006A0B3E"/>
    <w:rsid w:val="00704E86"/>
    <w:rsid w:val="00823568"/>
    <w:rsid w:val="008570C0"/>
    <w:rsid w:val="008579CA"/>
    <w:rsid w:val="008F477C"/>
    <w:rsid w:val="00920496"/>
    <w:rsid w:val="009E2D66"/>
    <w:rsid w:val="00A003BD"/>
    <w:rsid w:val="00A41E09"/>
    <w:rsid w:val="00A5188E"/>
    <w:rsid w:val="00AC46D2"/>
    <w:rsid w:val="00AC6C5B"/>
    <w:rsid w:val="00B1134A"/>
    <w:rsid w:val="00B5736A"/>
    <w:rsid w:val="00B85D1E"/>
    <w:rsid w:val="00DE3597"/>
    <w:rsid w:val="00E337A4"/>
    <w:rsid w:val="00E74331"/>
    <w:rsid w:val="00F32756"/>
    <w:rsid w:val="00F3464A"/>
    <w:rsid w:val="00F56A57"/>
    <w:rsid w:val="00FD5A5D"/>
    <w:rsid w:val="00FD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6D2"/>
    <w:rPr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2">
    <w:name w:val="Table Simple 2"/>
    <w:basedOn w:val="TableNormal"/>
    <w:rsid w:val="0091397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20D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739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93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739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935"/>
    <w:rPr>
      <w:sz w:val="24"/>
      <w:szCs w:val="24"/>
    </w:rPr>
  </w:style>
  <w:style w:type="paragraph" w:styleId="BalloonText">
    <w:name w:val="Balloon Text"/>
    <w:basedOn w:val="Normal"/>
    <w:link w:val="BalloonTextChar"/>
    <w:rsid w:val="00673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3935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337A4"/>
    <w:pPr>
      <w:pBdr>
        <w:bottom w:val="single" w:sz="8" w:space="4" w:color="4F81BD"/>
      </w:pBdr>
      <w:spacing w:after="300"/>
      <w:contextualSpacing/>
    </w:pPr>
    <w:rPr>
      <w:rFonts w:ascii="Arial" w:eastAsia="SimHei" w:hAnsi="Arial" w:cs="Cordia New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337A4"/>
    <w:rPr>
      <w:rFonts w:ascii="Arial" w:eastAsia="SimHei" w:hAnsi="Arial" w:cs="Cordia New"/>
      <w:color w:val="17365D"/>
      <w:spacing w:val="5"/>
      <w:kern w:val="28"/>
      <w:sz w:val="52"/>
      <w:szCs w:val="5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C29993D736104FAE89DE73F799682F" ma:contentTypeVersion="5" ma:contentTypeDescription="Create a new document." ma:contentTypeScope="" ma:versionID="8c5929e95f14cbd91083a995d2277c2e">
  <xsd:schema xmlns:xsd="http://www.w3.org/2001/XMLSchema" xmlns:xs="http://www.w3.org/2001/XMLSchema" xmlns:p="http://schemas.microsoft.com/office/2006/metadata/properties" xmlns:ns2="49d4be03-0426-4dfb-a00a-993464f0d8ef" targetNamespace="http://schemas.microsoft.com/office/2006/metadata/properties" ma:root="true" ma:fieldsID="3c6c9308de355a46f1272d1caf6030ca" ns2:_="">
    <xsd:import namespace="49d4be03-0426-4dfb-a00a-993464f0d8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4be03-0426-4dfb-a00a-993464f0d8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20FA51-1F0C-4845-8E49-B683B446E83D}"/>
</file>

<file path=customXml/itemProps2.xml><?xml version="1.0" encoding="utf-8"?>
<ds:datastoreItem xmlns:ds="http://schemas.openxmlformats.org/officeDocument/2006/customXml" ds:itemID="{B4E3DA2A-74A9-48AE-870B-0543CCE5B348}"/>
</file>

<file path=customXml/itemProps3.xml><?xml version="1.0" encoding="utf-8"?>
<ds:datastoreItem xmlns:ds="http://schemas.openxmlformats.org/officeDocument/2006/customXml" ds:itemID="{DC7C8E70-3E0F-47F3-8133-F5D3A3763B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</vt:lpstr>
    </vt:vector>
  </TitlesOfParts>
  <Company>Chuck G Foundation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</dc:title>
  <dc:creator>Charlie Gorman</dc:creator>
  <cp:lastModifiedBy>WileyService</cp:lastModifiedBy>
  <cp:revision>2</cp:revision>
  <cp:lastPrinted>2010-08-23T20:16:00Z</cp:lastPrinted>
  <dcterms:created xsi:type="dcterms:W3CDTF">2013-09-12T21:48:00Z</dcterms:created>
  <dcterms:modified xsi:type="dcterms:W3CDTF">2013-09-12T21:48:00Z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0x010100C3C29993D736104FAE89DE73F799682F</vt:lpwstr>
  </property>
</Properties>
</file>